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DF68C" w14:textId="77777777" w:rsidR="00C31BD6" w:rsidRPr="00F047D3" w:rsidRDefault="00C31BD6">
      <w:pPr>
        <w:pStyle w:val="2"/>
      </w:pPr>
      <w:bookmarkStart w:id="0" w:name="_Toc92180158"/>
      <w:bookmarkStart w:id="1" w:name="_Toc92187205"/>
      <w:bookmarkStart w:id="2" w:name="_Toc92505345"/>
      <w:bookmarkStart w:id="3" w:name="_Toc93395277"/>
      <w:bookmarkStart w:id="4" w:name="_Ref93397389"/>
      <w:bookmarkStart w:id="5" w:name="_Toc93410602"/>
    </w:p>
    <w:p w14:paraId="78085829" w14:textId="77777777" w:rsidR="00C31BD6" w:rsidRPr="00F047D3" w:rsidRDefault="00C31BD6">
      <w:pPr>
        <w:pStyle w:val="a3"/>
      </w:pPr>
      <w:r w:rsidRPr="00F047D3">
        <w:rPr>
          <w:rFonts w:hint="eastAsia"/>
        </w:rPr>
        <w:t>分項施工計畫及施工圖</w:t>
      </w:r>
      <w:bookmarkEnd w:id="0"/>
      <w:bookmarkEnd w:id="1"/>
      <w:bookmarkEnd w:id="2"/>
      <w:bookmarkEnd w:id="3"/>
      <w:bookmarkEnd w:id="4"/>
      <w:bookmarkEnd w:id="5"/>
    </w:p>
    <w:p w14:paraId="732B0E09" w14:textId="77777777" w:rsidR="00C31BD6" w:rsidRPr="00F047D3" w:rsidRDefault="00C31BD6">
      <w:pPr>
        <w:pStyle w:val="a3"/>
      </w:pPr>
    </w:p>
    <w:p w14:paraId="55C653E6" w14:textId="77777777" w:rsidR="00C31BD6" w:rsidRPr="00F047D3" w:rsidRDefault="00C31BD6">
      <w:pPr>
        <w:pStyle w:val="3"/>
      </w:pPr>
      <w:r w:rsidRPr="00F047D3">
        <w:rPr>
          <w:rFonts w:hint="eastAsia"/>
        </w:rPr>
        <w:t>通則</w:t>
      </w:r>
    </w:p>
    <w:p w14:paraId="348D764C" w14:textId="77777777" w:rsidR="00C31BD6" w:rsidRPr="00F047D3" w:rsidRDefault="00C31BD6">
      <w:pPr>
        <w:pStyle w:val="4"/>
      </w:pPr>
      <w:r w:rsidRPr="00F047D3">
        <w:rPr>
          <w:rFonts w:hint="eastAsia"/>
        </w:rPr>
        <w:t>本章概要</w:t>
      </w:r>
    </w:p>
    <w:p w14:paraId="32000FFC" w14:textId="77777777" w:rsidR="00C31BD6" w:rsidRPr="00F047D3" w:rsidRDefault="00C31BD6">
      <w:pPr>
        <w:pStyle w:val="a6"/>
      </w:pPr>
      <w:r w:rsidRPr="00F047D3">
        <w:rPr>
          <w:rFonts w:hint="eastAsia"/>
        </w:rPr>
        <w:t>說明執行本契約分項施工計畫及施工圖之規定。</w:t>
      </w:r>
    </w:p>
    <w:p w14:paraId="4772103C" w14:textId="77777777" w:rsidR="00C31BD6" w:rsidRPr="00F047D3" w:rsidRDefault="00C31BD6"/>
    <w:p w14:paraId="7DE5B7E4" w14:textId="77777777" w:rsidR="00C31BD6" w:rsidRPr="00F047D3" w:rsidRDefault="00C31BD6">
      <w:pPr>
        <w:pStyle w:val="4"/>
      </w:pPr>
      <w:r w:rsidRPr="00F047D3">
        <w:rPr>
          <w:rFonts w:hint="eastAsia"/>
        </w:rPr>
        <w:t>一般規定</w:t>
      </w:r>
    </w:p>
    <w:p w14:paraId="70CCADD2" w14:textId="77777777" w:rsidR="00C31BD6" w:rsidRPr="00F047D3" w:rsidRDefault="00C31BD6">
      <w:pPr>
        <w:pStyle w:val="5"/>
      </w:pPr>
      <w:r w:rsidRPr="00F047D3">
        <w:rPr>
          <w:rFonts w:hint="eastAsia"/>
        </w:rPr>
        <w:t>乙方應於【規定期限】內，提送各分項及涵蓋本工程整體之施工</w:t>
      </w:r>
      <w:r w:rsidR="002538CC">
        <w:rPr>
          <w:rFonts w:hint="eastAsia"/>
        </w:rPr>
        <w:t>計畫</w:t>
      </w:r>
      <w:r w:rsidRPr="00F047D3">
        <w:rPr>
          <w:rFonts w:hint="eastAsia"/>
        </w:rPr>
        <w:t>(</w:t>
      </w:r>
      <w:r w:rsidRPr="00F047D3">
        <w:rPr>
          <w:rFonts w:hint="eastAsia"/>
        </w:rPr>
        <w:t>圖</w:t>
      </w:r>
      <w:r w:rsidRPr="00F047D3">
        <w:rPr>
          <w:rFonts w:hint="eastAsia"/>
        </w:rPr>
        <w:t>)</w:t>
      </w:r>
      <w:r w:rsidRPr="00F047D3">
        <w:rPr>
          <w:rFonts w:hint="eastAsia"/>
        </w:rPr>
        <w:t>等，經工程司及甲方核准後，據以施行。整體施工</w:t>
      </w:r>
      <w:r w:rsidR="002538CC">
        <w:rPr>
          <w:rFonts w:hint="eastAsia"/>
        </w:rPr>
        <w:t>計畫</w:t>
      </w:r>
      <w:r w:rsidRPr="00F047D3">
        <w:rPr>
          <w:rFonts w:hint="eastAsia"/>
        </w:rPr>
        <w:t>(</w:t>
      </w:r>
      <w:r w:rsidRPr="00F047D3">
        <w:rPr>
          <w:rFonts w:hint="eastAsia"/>
        </w:rPr>
        <w:t>圖</w:t>
      </w:r>
      <w:r w:rsidRPr="00F047D3">
        <w:rPr>
          <w:rFonts w:hint="eastAsia"/>
        </w:rPr>
        <w:t>)</w:t>
      </w:r>
      <w:r w:rsidRPr="00F047D3">
        <w:rPr>
          <w:rFonts w:hint="eastAsia"/>
        </w:rPr>
        <w:t>及各分項工作計畫一經核准，即成為契約之</w:t>
      </w:r>
      <w:proofErr w:type="gramStart"/>
      <w:r w:rsidRPr="00F047D3">
        <w:rPr>
          <w:rFonts w:hint="eastAsia"/>
        </w:rPr>
        <w:t>一</w:t>
      </w:r>
      <w:proofErr w:type="gramEnd"/>
      <w:r w:rsidRPr="00F047D3">
        <w:rPr>
          <w:rFonts w:hint="eastAsia"/>
        </w:rPr>
        <w:t>部份。</w:t>
      </w:r>
    </w:p>
    <w:p w14:paraId="77354533" w14:textId="77777777" w:rsidR="00C31BD6" w:rsidRPr="00F047D3" w:rsidRDefault="00C31BD6">
      <w:pPr>
        <w:pStyle w:val="5"/>
      </w:pPr>
      <w:r w:rsidRPr="00F047D3">
        <w:rPr>
          <w:rFonts w:hint="eastAsia"/>
        </w:rPr>
        <w:t>各項</w:t>
      </w:r>
      <w:r w:rsidR="002538CC">
        <w:rPr>
          <w:rFonts w:hint="eastAsia"/>
        </w:rPr>
        <w:t>計畫</w:t>
      </w:r>
      <w:r w:rsidRPr="00F047D3">
        <w:rPr>
          <w:rFonts w:hint="eastAsia"/>
        </w:rPr>
        <w:t>及報告書等經工程司或甲方審查核可後，乙方除提送定稿本外並應將其製成光碟片送工程司及甲方備查。</w:t>
      </w:r>
    </w:p>
    <w:p w14:paraId="51ACB5BB" w14:textId="77777777" w:rsidR="00C31BD6" w:rsidRPr="00F047D3" w:rsidRDefault="00C31BD6">
      <w:pPr>
        <w:pStyle w:val="5"/>
      </w:pPr>
      <w:r w:rsidRPr="00F047D3">
        <w:rPr>
          <w:rFonts w:hint="eastAsia"/>
        </w:rPr>
        <w:t>乙方應依據甲方設計圖說、施工規範、投標須知及施工說明書之要求，</w:t>
      </w:r>
      <w:proofErr w:type="gramStart"/>
      <w:r w:rsidRPr="00F047D3">
        <w:rPr>
          <w:rFonts w:hint="eastAsia"/>
        </w:rPr>
        <w:t>研</w:t>
      </w:r>
      <w:proofErr w:type="gramEnd"/>
      <w:r w:rsidRPr="00F047D3">
        <w:rPr>
          <w:rFonts w:hint="eastAsia"/>
        </w:rPr>
        <w:t>提施工</w:t>
      </w:r>
      <w:r w:rsidR="002538CC">
        <w:rPr>
          <w:rFonts w:hint="eastAsia"/>
        </w:rPr>
        <w:t>計畫</w:t>
      </w:r>
      <w:r w:rsidRPr="00F047D3">
        <w:rPr>
          <w:rFonts w:hint="eastAsia"/>
        </w:rPr>
        <w:t>，並應以正式送審核可之「整體施工</w:t>
      </w:r>
      <w:r w:rsidR="002538CC">
        <w:rPr>
          <w:rFonts w:hint="eastAsia"/>
        </w:rPr>
        <w:t>計畫</w:t>
      </w:r>
      <w:r w:rsidRPr="00F047D3">
        <w:rPr>
          <w:rFonts w:hint="eastAsia"/>
        </w:rPr>
        <w:t>」作為施工之依據，惟於施工中發現有不符甲方設計圖說、施工規範、投標需知及施工說明書之要求時，甲方得要求乙</w:t>
      </w:r>
      <w:proofErr w:type="gramStart"/>
      <w:r w:rsidRPr="00F047D3">
        <w:rPr>
          <w:rFonts w:hint="eastAsia"/>
        </w:rPr>
        <w:t>方按甲</w:t>
      </w:r>
      <w:proofErr w:type="gramEnd"/>
      <w:r w:rsidRPr="00F047D3">
        <w:rPr>
          <w:rFonts w:hint="eastAsia"/>
        </w:rPr>
        <w:t>方設計圖說、施工規範、投標需知及施工說明書之要求施工，乙方不得異議。</w:t>
      </w:r>
    </w:p>
    <w:p w14:paraId="69C498AE" w14:textId="77777777" w:rsidR="00C31BD6" w:rsidRPr="00F047D3" w:rsidRDefault="00C31BD6">
      <w:pPr>
        <w:pStyle w:val="5"/>
      </w:pPr>
      <w:r w:rsidRPr="00F047D3">
        <w:rPr>
          <w:rFonts w:hint="eastAsia"/>
        </w:rPr>
        <w:t>甲方倘認為有必要時，得要求乙方限期提供更詳細施工圖樣與資料，</w:t>
      </w:r>
      <w:proofErr w:type="gramStart"/>
      <w:r w:rsidRPr="00F047D3">
        <w:rPr>
          <w:rFonts w:hint="eastAsia"/>
        </w:rPr>
        <w:t>俾</w:t>
      </w:r>
      <w:proofErr w:type="gramEnd"/>
      <w:r w:rsidRPr="00F047D3">
        <w:rPr>
          <w:rFonts w:hint="eastAsia"/>
        </w:rPr>
        <w:t>便審查乙方所提「整體施工</w:t>
      </w:r>
      <w:r w:rsidR="002538CC">
        <w:rPr>
          <w:rFonts w:hint="eastAsia"/>
        </w:rPr>
        <w:t>計畫</w:t>
      </w:r>
      <w:r w:rsidRPr="00F047D3">
        <w:rPr>
          <w:rFonts w:hint="eastAsia"/>
        </w:rPr>
        <w:t>」是否得當。乙方若未依規定時限提出「施工</w:t>
      </w:r>
      <w:r w:rsidR="002538CC">
        <w:rPr>
          <w:rFonts w:hint="eastAsia"/>
        </w:rPr>
        <w:t>計畫</w:t>
      </w:r>
      <w:r w:rsidRPr="00F047D3">
        <w:rPr>
          <w:rFonts w:hint="eastAsia"/>
        </w:rPr>
        <w:t>」</w:t>
      </w:r>
      <w:proofErr w:type="gramStart"/>
      <w:r w:rsidRPr="00F047D3">
        <w:rPr>
          <w:rFonts w:hint="eastAsia"/>
        </w:rPr>
        <w:t>送審致延誤</w:t>
      </w:r>
      <w:proofErr w:type="gramEnd"/>
      <w:r w:rsidRPr="00F047D3">
        <w:rPr>
          <w:rFonts w:hint="eastAsia"/>
        </w:rPr>
        <w:t>工期者，概由乙方自行負責。</w:t>
      </w:r>
    </w:p>
    <w:p w14:paraId="36222B92" w14:textId="77777777" w:rsidR="00C31BD6" w:rsidRPr="00F047D3" w:rsidRDefault="00C31BD6">
      <w:pPr>
        <w:pStyle w:val="5"/>
      </w:pPr>
      <w:r w:rsidRPr="00F047D3">
        <w:rPr>
          <w:rFonts w:hint="eastAsia"/>
        </w:rPr>
        <w:t>為工程上之需要，</w:t>
      </w:r>
      <w:proofErr w:type="gramStart"/>
      <w:r w:rsidRPr="00F047D3">
        <w:rPr>
          <w:rFonts w:hint="eastAsia"/>
        </w:rPr>
        <w:t>工程司得通知</w:t>
      </w:r>
      <w:proofErr w:type="gramEnd"/>
      <w:r w:rsidRPr="00F047D3">
        <w:rPr>
          <w:rFonts w:hint="eastAsia"/>
        </w:rPr>
        <w:t>乙方提出某部份</w:t>
      </w:r>
      <w:proofErr w:type="gramStart"/>
      <w:r w:rsidRPr="00F047D3">
        <w:rPr>
          <w:rFonts w:hint="eastAsia"/>
        </w:rPr>
        <w:t>之足尺大樣</w:t>
      </w:r>
      <w:proofErr w:type="gramEnd"/>
      <w:r w:rsidRPr="00F047D3">
        <w:rPr>
          <w:rFonts w:hint="eastAsia"/>
        </w:rPr>
        <w:t>，由工程司核准後再行施工；但該項大樣如與設計圖說、施工規範、投標需知及施工說明書有不符之處，乙方應先聲明，否則雖經</w:t>
      </w:r>
      <w:proofErr w:type="gramStart"/>
      <w:r w:rsidRPr="00F047D3">
        <w:rPr>
          <w:rFonts w:hint="eastAsia"/>
        </w:rPr>
        <w:t>工程司核可</w:t>
      </w:r>
      <w:proofErr w:type="gramEnd"/>
      <w:r w:rsidRPr="00F047D3">
        <w:rPr>
          <w:rFonts w:hint="eastAsia"/>
        </w:rPr>
        <w:t>，仍應由乙方負責。</w:t>
      </w:r>
    </w:p>
    <w:p w14:paraId="57EE4A24" w14:textId="77777777" w:rsidR="00C31BD6" w:rsidRPr="00F047D3" w:rsidRDefault="00C31BD6">
      <w:pPr>
        <w:pStyle w:val="5"/>
      </w:pPr>
      <w:r w:rsidRPr="00F047D3">
        <w:rPr>
          <w:rFonts w:hint="eastAsia"/>
        </w:rPr>
        <w:t>「整體施工</w:t>
      </w:r>
      <w:r w:rsidR="002538CC">
        <w:rPr>
          <w:rFonts w:hint="eastAsia"/>
        </w:rPr>
        <w:t>計畫</w:t>
      </w:r>
      <w:r w:rsidRPr="00F047D3">
        <w:rPr>
          <w:rFonts w:hint="eastAsia"/>
        </w:rPr>
        <w:t>」及各分項工作計畫雖經甲方審查核可，</w:t>
      </w:r>
      <w:proofErr w:type="gramStart"/>
      <w:r w:rsidRPr="00F047D3">
        <w:rPr>
          <w:rFonts w:hint="eastAsia"/>
        </w:rPr>
        <w:t>然乙方</w:t>
      </w:r>
      <w:proofErr w:type="gramEnd"/>
      <w:r w:rsidRPr="00F047D3">
        <w:rPr>
          <w:rFonts w:hint="eastAsia"/>
        </w:rPr>
        <w:t>不得藉以減輕其負責完成本工程一切責任與義務或減輕其送審資料正確性之責任。施工期間如基於工地現場實際需要辦理變更設計或有辦理修正計畫之必要時，乙方應先徵</w:t>
      </w:r>
      <w:proofErr w:type="gramStart"/>
      <w:r w:rsidRPr="00F047D3">
        <w:rPr>
          <w:rFonts w:hint="eastAsia"/>
        </w:rPr>
        <w:t>得甲方核</w:t>
      </w:r>
      <w:proofErr w:type="gramEnd"/>
      <w:r w:rsidRPr="00F047D3">
        <w:rPr>
          <w:rFonts w:hint="eastAsia"/>
        </w:rPr>
        <w:t>可後辦理，惟其成敗仍應由乙方自行負責。</w:t>
      </w:r>
    </w:p>
    <w:p w14:paraId="6B9F3991" w14:textId="77777777" w:rsidR="00C31BD6" w:rsidRPr="00F047D3" w:rsidRDefault="00C31BD6">
      <w:pPr>
        <w:pStyle w:val="5"/>
      </w:pPr>
      <w:r w:rsidRPr="00F047D3">
        <w:rPr>
          <w:rFonts w:hint="eastAsia"/>
        </w:rPr>
        <w:t>乙方提送之任何計畫不論工程司核准與否，均</w:t>
      </w:r>
      <w:proofErr w:type="gramStart"/>
      <w:r w:rsidRPr="00F047D3">
        <w:rPr>
          <w:rFonts w:hint="eastAsia"/>
        </w:rPr>
        <w:t>不</w:t>
      </w:r>
      <w:proofErr w:type="gramEnd"/>
      <w:r w:rsidRPr="00F047D3">
        <w:rPr>
          <w:rFonts w:hint="eastAsia"/>
        </w:rPr>
        <w:t>免除乙方依契約所應負之責任。</w:t>
      </w:r>
    </w:p>
    <w:p w14:paraId="56705E7E" w14:textId="77777777" w:rsidR="00783401" w:rsidRPr="00F047D3" w:rsidRDefault="00783401" w:rsidP="00783401">
      <w:pPr>
        <w:pStyle w:val="3"/>
      </w:pPr>
      <w:r w:rsidRPr="00F047D3">
        <w:rPr>
          <w:rFonts w:hint="eastAsia"/>
        </w:rPr>
        <w:t>產品</w:t>
      </w:r>
    </w:p>
    <w:p w14:paraId="2FE5FA7D" w14:textId="77777777" w:rsidR="00C31BD6" w:rsidRPr="00F047D3" w:rsidRDefault="00C31BD6">
      <w:pPr>
        <w:pStyle w:val="4"/>
      </w:pPr>
      <w:r w:rsidRPr="00F047D3">
        <w:rPr>
          <w:rFonts w:hint="eastAsia"/>
        </w:rPr>
        <w:t>整體施工計畫</w:t>
      </w:r>
    </w:p>
    <w:p w14:paraId="24C76AC6" w14:textId="77777777" w:rsidR="00C31BD6" w:rsidRPr="00F047D3" w:rsidRDefault="00C31BD6">
      <w:pPr>
        <w:pStyle w:val="a6"/>
      </w:pPr>
      <w:r w:rsidRPr="00F047D3">
        <w:rPr>
          <w:rFonts w:hint="eastAsia"/>
        </w:rPr>
        <w:t>乙方於施工前應依據設計圖說</w:t>
      </w:r>
      <w:r w:rsidR="00057F0C" w:rsidRPr="00F047D3">
        <w:rPr>
          <w:rFonts w:hint="eastAsia"/>
        </w:rPr>
        <w:t>、</w:t>
      </w:r>
      <w:r w:rsidRPr="00F047D3">
        <w:rPr>
          <w:rFonts w:hint="eastAsia"/>
        </w:rPr>
        <w:t>調查成果及附近之地形、道路、建築物、埋設物</w:t>
      </w:r>
      <w:proofErr w:type="gramStart"/>
      <w:r w:rsidRPr="00F047D3">
        <w:rPr>
          <w:rFonts w:hint="eastAsia"/>
        </w:rPr>
        <w:t>等工址現況</w:t>
      </w:r>
      <w:proofErr w:type="gramEnd"/>
      <w:r w:rsidRPr="00F047D3">
        <w:rPr>
          <w:rFonts w:hint="eastAsia"/>
        </w:rPr>
        <w:t>環境等施工條件綜合檢討後擬定「施工計畫」據以執行。施工計畫之內容應包括但不限於以下項目</w:t>
      </w:r>
      <w:r w:rsidRPr="00F047D3">
        <w:rPr>
          <w:rFonts w:hint="eastAsia"/>
        </w:rPr>
        <w:t>(</w:t>
      </w:r>
      <w:r w:rsidRPr="00F047D3">
        <w:rPr>
          <w:rFonts w:hint="eastAsia"/>
        </w:rPr>
        <w:t>視實際狀況酌予增減</w:t>
      </w:r>
      <w:r w:rsidRPr="00F047D3">
        <w:rPr>
          <w:rFonts w:hint="eastAsia"/>
        </w:rPr>
        <w:t>)</w:t>
      </w:r>
      <w:r w:rsidRPr="00F047D3">
        <w:rPr>
          <w:rFonts w:hint="eastAsia"/>
        </w:rPr>
        <w:t>：</w:t>
      </w:r>
    </w:p>
    <w:p w14:paraId="1157EDD9" w14:textId="77777777" w:rsidR="00C31BD6" w:rsidRPr="00F047D3" w:rsidRDefault="00C31BD6">
      <w:pPr>
        <w:pStyle w:val="5"/>
      </w:pPr>
      <w:r w:rsidRPr="00F047D3">
        <w:rPr>
          <w:rFonts w:hint="eastAsia"/>
        </w:rPr>
        <w:t>工程概要</w:t>
      </w:r>
    </w:p>
    <w:p w14:paraId="754C4EFB" w14:textId="77777777" w:rsidR="00C31BD6" w:rsidRPr="00F047D3" w:rsidRDefault="00C31BD6">
      <w:pPr>
        <w:pStyle w:val="6"/>
      </w:pPr>
      <w:r w:rsidRPr="00F047D3">
        <w:rPr>
          <w:rFonts w:hint="eastAsia"/>
        </w:rPr>
        <w:lastRenderedPageBreak/>
        <w:t>工程概述：按設計圖說述明工程名稱、施工地點、工期、工程內容與數量、工程目的、工作面數、施工方法等。</w:t>
      </w:r>
    </w:p>
    <w:p w14:paraId="0B7EF962" w14:textId="77777777" w:rsidR="00C31BD6" w:rsidRPr="00F047D3" w:rsidRDefault="00C31BD6">
      <w:pPr>
        <w:pStyle w:val="6"/>
      </w:pPr>
      <w:r w:rsidRPr="00F047D3">
        <w:rPr>
          <w:rFonts w:hint="eastAsia"/>
        </w:rPr>
        <w:t>工地組織：</w:t>
      </w:r>
    </w:p>
    <w:p w14:paraId="2131E45E" w14:textId="77777777" w:rsidR="00C31BD6" w:rsidRPr="00607965" w:rsidRDefault="00C31BD6">
      <w:pPr>
        <w:pStyle w:val="8"/>
      </w:pPr>
      <w:r w:rsidRPr="00F047D3">
        <w:rPr>
          <w:rFonts w:hint="eastAsia"/>
        </w:rPr>
        <w:t>專任工程人員、工地負責人</w:t>
      </w:r>
      <w:r w:rsidRPr="00F047D3">
        <w:rPr>
          <w:rFonts w:hint="eastAsia"/>
        </w:rPr>
        <w:t>(</w:t>
      </w:r>
      <w:r w:rsidRPr="00F047D3">
        <w:rPr>
          <w:rFonts w:hint="eastAsia"/>
        </w:rPr>
        <w:t>工地主任</w:t>
      </w:r>
      <w:r w:rsidRPr="00F047D3">
        <w:rPr>
          <w:rFonts w:hint="eastAsia"/>
        </w:rPr>
        <w:t>)</w:t>
      </w:r>
      <w:r w:rsidRPr="00F047D3">
        <w:rPr>
          <w:rFonts w:hint="eastAsia"/>
        </w:rPr>
        <w:t>、</w:t>
      </w:r>
      <w:r w:rsidRPr="00607965">
        <w:rPr>
          <w:rFonts w:hint="eastAsia"/>
        </w:rPr>
        <w:t>品</w:t>
      </w:r>
      <w:r w:rsidR="00EC651A" w:rsidRPr="00607965">
        <w:rPr>
          <w:rFonts w:hint="eastAsia"/>
        </w:rPr>
        <w:t>質</w:t>
      </w:r>
      <w:r w:rsidRPr="00607965">
        <w:rPr>
          <w:rFonts w:hint="eastAsia"/>
        </w:rPr>
        <w:t>管</w:t>
      </w:r>
      <w:r w:rsidR="00EC651A" w:rsidRPr="00607965">
        <w:rPr>
          <w:rFonts w:hint="eastAsia"/>
        </w:rPr>
        <w:t>理人員</w:t>
      </w:r>
      <w:r w:rsidRPr="00607965">
        <w:rPr>
          <w:rFonts w:hint="eastAsia"/>
        </w:rPr>
        <w:t>、</w:t>
      </w:r>
      <w:r w:rsidR="00B23B44" w:rsidRPr="00607965">
        <w:rPr>
          <w:rFonts w:hint="eastAsia"/>
        </w:rPr>
        <w:t>職業</w:t>
      </w:r>
      <w:r w:rsidRPr="00607965">
        <w:rPr>
          <w:rFonts w:hint="eastAsia"/>
        </w:rPr>
        <w:t>安全衛生管理人員、工地員工。</w:t>
      </w:r>
    </w:p>
    <w:p w14:paraId="1212B3BB" w14:textId="77777777" w:rsidR="00C31BD6" w:rsidRPr="00C329A6" w:rsidRDefault="00C31BD6" w:rsidP="00C329A6">
      <w:pPr>
        <w:pStyle w:val="8"/>
      </w:pPr>
      <w:r w:rsidRPr="00607965">
        <w:rPr>
          <w:rFonts w:hint="eastAsia"/>
        </w:rPr>
        <w:t>上述人員</w:t>
      </w:r>
      <w:proofErr w:type="gramStart"/>
      <w:r w:rsidRPr="00607965">
        <w:rPr>
          <w:rFonts w:hint="eastAsia"/>
        </w:rPr>
        <w:t>需填明學歷</w:t>
      </w:r>
      <w:proofErr w:type="gramEnd"/>
      <w:r w:rsidRPr="00607965">
        <w:rPr>
          <w:rFonts w:hint="eastAsia"/>
        </w:rPr>
        <w:t>、經歷，其中專任工程人員、工地負責人</w:t>
      </w:r>
      <w:r w:rsidRPr="00607965">
        <w:rPr>
          <w:rFonts w:hint="eastAsia"/>
        </w:rPr>
        <w:t>(</w:t>
      </w:r>
      <w:r w:rsidRPr="00607965">
        <w:rPr>
          <w:rFonts w:hint="eastAsia"/>
        </w:rPr>
        <w:t>工地主任</w:t>
      </w:r>
      <w:r w:rsidRPr="00607965">
        <w:rPr>
          <w:rFonts w:hint="eastAsia"/>
        </w:rPr>
        <w:t>)</w:t>
      </w:r>
      <w:r w:rsidRPr="00607965">
        <w:rPr>
          <w:rFonts w:hint="eastAsia"/>
        </w:rPr>
        <w:t>、</w:t>
      </w:r>
      <w:r w:rsidR="00EC651A" w:rsidRPr="00607965">
        <w:rPr>
          <w:rFonts w:hint="eastAsia"/>
        </w:rPr>
        <w:t>品質管理人員</w:t>
      </w:r>
      <w:r w:rsidRPr="00607965">
        <w:rPr>
          <w:rFonts w:hint="eastAsia"/>
        </w:rPr>
        <w:t>及</w:t>
      </w:r>
      <w:r w:rsidR="00B23B44" w:rsidRPr="00607965">
        <w:rPr>
          <w:rFonts w:hint="eastAsia"/>
        </w:rPr>
        <w:t>職業</w:t>
      </w:r>
      <w:r w:rsidRPr="00607965">
        <w:rPr>
          <w:rFonts w:hint="eastAsia"/>
        </w:rPr>
        <w:t>安全衛生管理</w:t>
      </w:r>
      <w:r w:rsidRPr="00F047D3">
        <w:rPr>
          <w:rFonts w:hint="eastAsia"/>
        </w:rPr>
        <w:t>人員及特殊作業</w:t>
      </w:r>
      <w:proofErr w:type="gramStart"/>
      <w:r w:rsidRPr="00F047D3">
        <w:rPr>
          <w:rFonts w:hint="eastAsia"/>
        </w:rPr>
        <w:t>人員均需</w:t>
      </w:r>
      <w:r w:rsidRPr="00C329A6">
        <w:rPr>
          <w:rFonts w:hint="eastAsia"/>
        </w:rPr>
        <w:t>附</w:t>
      </w:r>
      <w:proofErr w:type="gramEnd"/>
      <w:r w:rsidRPr="00C329A6">
        <w:rPr>
          <w:rFonts w:hint="eastAsia"/>
        </w:rPr>
        <w:t>合格證書及勞保</w:t>
      </w:r>
      <w:r w:rsidR="00057F0C" w:rsidRPr="00C329A6">
        <w:rPr>
          <w:rFonts w:hint="eastAsia"/>
        </w:rPr>
        <w:t>證明文件</w:t>
      </w:r>
      <w:r w:rsidRPr="00C329A6">
        <w:rPr>
          <w:rFonts w:hint="eastAsia"/>
        </w:rPr>
        <w:t>影印本。</w:t>
      </w:r>
    </w:p>
    <w:p w14:paraId="7285CEA5" w14:textId="0B735C05" w:rsidR="006C2983" w:rsidRPr="00C329A6" w:rsidRDefault="00224C92" w:rsidP="00C329A6">
      <w:pPr>
        <w:pStyle w:val="8"/>
      </w:pPr>
      <w:r w:rsidRPr="00C329A6">
        <w:rPr>
          <w:rFonts w:hint="eastAsia"/>
        </w:rPr>
        <w:t>依契約規定之工地組織及人力中，應聘雇</w:t>
      </w:r>
      <w:proofErr w:type="gramStart"/>
      <w:r w:rsidR="00276085" w:rsidRPr="00C329A6">
        <w:rPr>
          <w:rFonts w:hint="eastAsia"/>
        </w:rPr>
        <w:t>專職丙</w:t>
      </w:r>
      <w:proofErr w:type="gramEnd"/>
      <w:r w:rsidR="00276085" w:rsidRPr="00C329A6">
        <w:rPr>
          <w:rFonts w:hint="eastAsia"/>
        </w:rPr>
        <w:t>級下水道用戶排水設備配管技術士及承裝技工</w:t>
      </w:r>
      <w:r w:rsidR="00276085" w:rsidRPr="00C329A6">
        <w:rPr>
          <w:rFonts w:hint="eastAsia"/>
        </w:rPr>
        <w:t>(</w:t>
      </w:r>
      <w:r w:rsidR="00276085" w:rsidRPr="00C329A6">
        <w:rPr>
          <w:rFonts w:hint="eastAsia"/>
        </w:rPr>
        <w:t>丙級下水道用戶排水設備配管技術士或</w:t>
      </w:r>
      <w:r w:rsidR="00276085" w:rsidRPr="00C329A6">
        <w:rPr>
          <w:rFonts w:hint="eastAsia"/>
        </w:rPr>
        <w:t>96</w:t>
      </w:r>
      <w:r w:rsidR="00276085" w:rsidRPr="00C329A6">
        <w:rPr>
          <w:rFonts w:hint="eastAsia"/>
        </w:rPr>
        <w:t>年度以前依自來水管承裝技工考驗合格證</w:t>
      </w:r>
      <w:r w:rsidR="00276085" w:rsidRPr="00C329A6">
        <w:rPr>
          <w:rFonts w:hint="eastAsia"/>
        </w:rPr>
        <w:t>(</w:t>
      </w:r>
      <w:r w:rsidR="00276085" w:rsidRPr="00C329A6">
        <w:rPr>
          <w:rFonts w:hint="eastAsia"/>
        </w:rPr>
        <w:t>明</w:t>
      </w:r>
      <w:r w:rsidR="00276085" w:rsidRPr="00C329A6">
        <w:rPr>
          <w:rFonts w:hint="eastAsia"/>
        </w:rPr>
        <w:t>)</w:t>
      </w:r>
      <w:r w:rsidR="00276085" w:rsidRPr="00C329A6">
        <w:rPr>
          <w:rFonts w:hint="eastAsia"/>
        </w:rPr>
        <w:t>書、自來水</w:t>
      </w:r>
      <w:r w:rsidR="00276085" w:rsidRPr="00C329A6">
        <w:rPr>
          <w:rFonts w:hint="eastAsia"/>
        </w:rPr>
        <w:t>(</w:t>
      </w:r>
      <w:r w:rsidR="00276085" w:rsidRPr="00C329A6">
        <w:rPr>
          <w:rFonts w:hint="eastAsia"/>
        </w:rPr>
        <w:t>水</w:t>
      </w:r>
      <w:r w:rsidR="00276085" w:rsidRPr="00C329A6">
        <w:rPr>
          <w:rFonts w:hint="eastAsia"/>
        </w:rPr>
        <w:t>)</w:t>
      </w:r>
      <w:r w:rsidR="00276085" w:rsidRPr="00C329A6">
        <w:rPr>
          <w:rFonts w:hint="eastAsia"/>
        </w:rPr>
        <w:t>管技工考驗合格證</w:t>
      </w:r>
      <w:r w:rsidR="00276085" w:rsidRPr="00C329A6">
        <w:rPr>
          <w:rFonts w:hint="eastAsia"/>
        </w:rPr>
        <w:t>(</w:t>
      </w:r>
      <w:r w:rsidR="00276085" w:rsidRPr="00C329A6">
        <w:rPr>
          <w:rFonts w:hint="eastAsia"/>
        </w:rPr>
        <w:t>明</w:t>
      </w:r>
      <w:r w:rsidR="00276085" w:rsidRPr="00C329A6">
        <w:rPr>
          <w:rFonts w:hint="eastAsia"/>
        </w:rPr>
        <w:t>)</w:t>
      </w:r>
      <w:r w:rsidR="00276085" w:rsidRPr="00C329A6">
        <w:rPr>
          <w:rFonts w:hint="eastAsia"/>
        </w:rPr>
        <w:t>書、水管裝設技工考驗及格證書後，參加內政部營建署舉辦之下水道用戶排水設備技術訓練</w:t>
      </w:r>
      <w:r w:rsidR="00276085" w:rsidRPr="00C329A6">
        <w:rPr>
          <w:rFonts w:hint="eastAsia"/>
        </w:rPr>
        <w:t>(</w:t>
      </w:r>
      <w:r w:rsidR="00276085" w:rsidRPr="00C329A6">
        <w:rPr>
          <w:rFonts w:hint="eastAsia"/>
        </w:rPr>
        <w:t>含新訓及補訓</w:t>
      </w:r>
      <w:r w:rsidR="00276085" w:rsidRPr="00C329A6">
        <w:rPr>
          <w:rFonts w:hint="eastAsia"/>
        </w:rPr>
        <w:t>)</w:t>
      </w:r>
      <w:r w:rsidR="00276085" w:rsidRPr="00C329A6">
        <w:rPr>
          <w:rFonts w:hint="eastAsia"/>
        </w:rPr>
        <w:t>合格取得訓練證明文件，經換領內政部所發「下水道用戶排水設備承裝技術訓練合格證書」</w:t>
      </w:r>
      <w:r w:rsidR="00276085" w:rsidRPr="00C329A6">
        <w:rPr>
          <w:rFonts w:hint="eastAsia"/>
        </w:rPr>
        <w:t>)</w:t>
      </w:r>
      <w:r w:rsidR="00276085" w:rsidRPr="00C329A6">
        <w:rPr>
          <w:rFonts w:hint="eastAsia"/>
        </w:rPr>
        <w:t>。</w:t>
      </w:r>
      <w:r w:rsidR="0089328F" w:rsidRPr="00C329A6">
        <w:rPr>
          <w:rFonts w:hint="eastAsia"/>
        </w:rPr>
        <w:t>[</w:t>
      </w:r>
      <w:r w:rsidR="001C2F64" w:rsidRPr="00C329A6">
        <w:rPr>
          <w:rFonts w:hint="eastAsia"/>
        </w:rPr>
        <w:t>人數依第</w:t>
      </w:r>
      <w:r w:rsidR="001C2F64" w:rsidRPr="00C329A6">
        <w:rPr>
          <w:rFonts w:hint="eastAsia"/>
        </w:rPr>
        <w:t>01110</w:t>
      </w:r>
      <w:r w:rsidR="001C2F64" w:rsidRPr="00C329A6">
        <w:rPr>
          <w:rFonts w:hint="eastAsia"/>
        </w:rPr>
        <w:t>章規定</w:t>
      </w:r>
      <w:r w:rsidR="0089328F" w:rsidRPr="00C329A6">
        <w:rPr>
          <w:rFonts w:hint="eastAsia"/>
        </w:rPr>
        <w:t>]</w:t>
      </w:r>
    </w:p>
    <w:p w14:paraId="1255753F" w14:textId="77777777" w:rsidR="00C31BD6" w:rsidRPr="00F047D3" w:rsidRDefault="00C31BD6">
      <w:pPr>
        <w:pStyle w:val="6"/>
      </w:pPr>
      <w:r w:rsidRPr="00F047D3">
        <w:rPr>
          <w:rFonts w:hint="eastAsia"/>
        </w:rPr>
        <w:t>施工應變計畫：含緊急應變聯絡體制</w:t>
      </w:r>
      <w:r w:rsidRPr="00F047D3">
        <w:rPr>
          <w:rFonts w:hint="eastAsia"/>
        </w:rPr>
        <w:t>(</w:t>
      </w:r>
      <w:r w:rsidRPr="00F047D3">
        <w:rPr>
          <w:rFonts w:hint="eastAsia"/>
        </w:rPr>
        <w:t>含單位名稱、人員姓名、職稱及</w:t>
      </w:r>
      <w:r w:rsidRPr="00F047D3">
        <w:rPr>
          <w:rFonts w:hint="eastAsia"/>
        </w:rPr>
        <w:t>24</w:t>
      </w:r>
      <w:r w:rsidRPr="00F047D3">
        <w:rPr>
          <w:rFonts w:hint="eastAsia"/>
        </w:rPr>
        <w:t>小時聯絡通訊資料等</w:t>
      </w:r>
      <w:r w:rsidRPr="00F047D3">
        <w:rPr>
          <w:rFonts w:hint="eastAsia"/>
        </w:rPr>
        <w:t>)</w:t>
      </w:r>
      <w:r w:rsidRPr="00F047D3">
        <w:rPr>
          <w:rFonts w:hint="eastAsia"/>
        </w:rPr>
        <w:t>，緊急保安體制。</w:t>
      </w:r>
    </w:p>
    <w:p w14:paraId="737FBB8A" w14:textId="77777777" w:rsidR="00C31BD6" w:rsidRPr="00F047D3" w:rsidRDefault="00C31BD6">
      <w:pPr>
        <w:pStyle w:val="6"/>
      </w:pPr>
      <w:r w:rsidRPr="00F047D3">
        <w:rPr>
          <w:rFonts w:hint="eastAsia"/>
        </w:rPr>
        <w:t>施工預定進度：依據本工程契約所定工期擬定施工進度網狀圖。</w:t>
      </w:r>
    </w:p>
    <w:p w14:paraId="064A8C2E" w14:textId="77777777" w:rsidR="00C31BD6" w:rsidRPr="00F047D3" w:rsidRDefault="00C31BD6">
      <w:pPr>
        <w:pStyle w:val="6"/>
      </w:pPr>
      <w:r w:rsidRPr="00F047D3">
        <w:rPr>
          <w:rFonts w:hint="eastAsia"/>
        </w:rPr>
        <w:t>勞務計畫：依據施工網狀圖，充分考量各種作業之工作條件及安全衛生等，就必要之技工、工作時間及人員，製作人員配置計畫。</w:t>
      </w:r>
    </w:p>
    <w:p w14:paraId="74F07BAD" w14:textId="77777777" w:rsidR="00C31BD6" w:rsidRPr="00F047D3" w:rsidRDefault="00C31BD6">
      <w:pPr>
        <w:pStyle w:val="6"/>
      </w:pPr>
      <w:r w:rsidRPr="00F047D3">
        <w:rPr>
          <w:rFonts w:hint="eastAsia"/>
        </w:rPr>
        <w:t>使用材料及機械管理計畫：各種工法主要施工材料與施工機械一覽表。</w:t>
      </w:r>
    </w:p>
    <w:p w14:paraId="48C59A2D" w14:textId="77777777" w:rsidR="00C31BD6" w:rsidRPr="00F047D3" w:rsidRDefault="00C31BD6">
      <w:pPr>
        <w:pStyle w:val="5"/>
      </w:pPr>
      <w:r w:rsidRPr="00F047D3">
        <w:rPr>
          <w:rFonts w:hint="eastAsia"/>
        </w:rPr>
        <w:t>工地現況</w:t>
      </w:r>
    </w:p>
    <w:p w14:paraId="5FB893C7" w14:textId="77777777" w:rsidR="00C31BD6" w:rsidRPr="00F047D3" w:rsidRDefault="00C31BD6">
      <w:pPr>
        <w:pStyle w:val="6"/>
      </w:pPr>
      <w:r w:rsidRPr="00F047D3">
        <w:rPr>
          <w:rFonts w:hint="eastAsia"/>
        </w:rPr>
        <w:t>環境調查、鄰房調查</w:t>
      </w:r>
      <w:r w:rsidRPr="00F047D3">
        <w:rPr>
          <w:rFonts w:hint="eastAsia"/>
        </w:rPr>
        <w:t>(</w:t>
      </w:r>
      <w:r w:rsidRPr="00F047D3">
        <w:rPr>
          <w:rFonts w:hint="eastAsia"/>
          <w:u w:val="single"/>
        </w:rPr>
        <w:t>含前巷、側後巷施工可能影響範圍內建築物之現況數位照片檔案</w:t>
      </w:r>
      <w:r w:rsidRPr="00F047D3">
        <w:rPr>
          <w:rFonts w:hint="eastAsia"/>
        </w:rPr>
        <w:t>)</w:t>
      </w:r>
      <w:r w:rsidRPr="00F047D3">
        <w:rPr>
          <w:rFonts w:hint="eastAsia"/>
        </w:rPr>
        <w:t>及交通狀況調查等。</w:t>
      </w:r>
    </w:p>
    <w:p w14:paraId="470A148E" w14:textId="77777777" w:rsidR="00C31BD6" w:rsidRPr="00F047D3" w:rsidRDefault="00C31BD6">
      <w:pPr>
        <w:pStyle w:val="6"/>
      </w:pPr>
      <w:r w:rsidRPr="00F047D3">
        <w:rPr>
          <w:rFonts w:hint="eastAsia"/>
        </w:rPr>
        <w:t>地上、地下結構物及鄰近房屋之影響及防護方法。</w:t>
      </w:r>
    </w:p>
    <w:p w14:paraId="68C36E90" w14:textId="77777777" w:rsidR="00C31BD6" w:rsidRPr="00F047D3" w:rsidRDefault="00C31BD6">
      <w:pPr>
        <w:pStyle w:val="6"/>
      </w:pPr>
      <w:r w:rsidRPr="00F047D3">
        <w:rPr>
          <w:rFonts w:hint="eastAsia"/>
        </w:rPr>
        <w:t>地質狀況。</w:t>
      </w:r>
    </w:p>
    <w:p w14:paraId="2C75887E" w14:textId="77777777" w:rsidR="00C31BD6" w:rsidRPr="00F047D3" w:rsidRDefault="00C31BD6">
      <w:pPr>
        <w:pStyle w:val="5"/>
      </w:pPr>
      <w:r w:rsidRPr="00F047D3">
        <w:rPr>
          <w:rFonts w:hint="eastAsia"/>
        </w:rPr>
        <w:t>臨時設備及設施</w:t>
      </w:r>
    </w:p>
    <w:p w14:paraId="34021F1E" w14:textId="77777777" w:rsidR="00C31BD6" w:rsidRPr="00F047D3" w:rsidRDefault="00C31BD6">
      <w:pPr>
        <w:pStyle w:val="6"/>
      </w:pPr>
      <w:r w:rsidRPr="00F047D3">
        <w:rPr>
          <w:rFonts w:hint="eastAsia"/>
        </w:rPr>
        <w:t>工地辦公室、材料倉庫等位置與構造物</w:t>
      </w:r>
      <w:proofErr w:type="gramStart"/>
      <w:r w:rsidRPr="00F047D3">
        <w:rPr>
          <w:rFonts w:hint="eastAsia"/>
        </w:rPr>
        <w:t>等均以圖示</w:t>
      </w:r>
      <w:proofErr w:type="gramEnd"/>
      <w:r w:rsidRPr="00F047D3">
        <w:rPr>
          <w:rFonts w:hint="eastAsia"/>
        </w:rPr>
        <w:t>說明，消防設備、急救設備及火災防護人員配備。</w:t>
      </w:r>
    </w:p>
    <w:p w14:paraId="50709777" w14:textId="77777777" w:rsidR="00C31BD6" w:rsidRPr="00F047D3" w:rsidRDefault="00C31BD6">
      <w:pPr>
        <w:pStyle w:val="6"/>
      </w:pPr>
      <w:r w:rsidRPr="00F047D3">
        <w:rPr>
          <w:rFonts w:hint="eastAsia"/>
        </w:rPr>
        <w:t>臨時施工便道、棧橋及施工架：構造及位置</w:t>
      </w:r>
      <w:proofErr w:type="gramStart"/>
      <w:r w:rsidRPr="00F047D3">
        <w:rPr>
          <w:rFonts w:hint="eastAsia"/>
        </w:rPr>
        <w:t>等均以圖表</w:t>
      </w:r>
      <w:proofErr w:type="gramEnd"/>
      <w:r w:rsidRPr="00F047D3">
        <w:rPr>
          <w:rFonts w:hint="eastAsia"/>
        </w:rPr>
        <w:t>表示說明，施工架及棧橋應檢附結構計算書及施工法。</w:t>
      </w:r>
    </w:p>
    <w:p w14:paraId="0A6F9AB5" w14:textId="77777777" w:rsidR="00C31BD6" w:rsidRPr="00F047D3" w:rsidRDefault="00C31BD6">
      <w:pPr>
        <w:pStyle w:val="6"/>
      </w:pPr>
      <w:r w:rsidRPr="00F047D3">
        <w:rPr>
          <w:rFonts w:hint="eastAsia"/>
        </w:rPr>
        <w:t>排水工程：抽水機使用容量、</w:t>
      </w:r>
      <w:proofErr w:type="gramStart"/>
      <w:r w:rsidRPr="00F047D3">
        <w:rPr>
          <w:rFonts w:hint="eastAsia"/>
        </w:rPr>
        <w:t>揚程</w:t>
      </w:r>
      <w:proofErr w:type="gramEnd"/>
      <w:r w:rsidRPr="00F047D3">
        <w:rPr>
          <w:rFonts w:hint="eastAsia"/>
        </w:rPr>
        <w:t>、台數、配置及排水處理狀況說明。</w:t>
      </w:r>
    </w:p>
    <w:p w14:paraId="768EC97F" w14:textId="77777777" w:rsidR="00C31BD6" w:rsidRPr="00F047D3" w:rsidRDefault="00C31BD6">
      <w:pPr>
        <w:pStyle w:val="6"/>
      </w:pPr>
      <w:r w:rsidRPr="00F047D3">
        <w:rPr>
          <w:rFonts w:hint="eastAsia"/>
        </w:rPr>
        <w:t>電器設備：含動力與照明設備。</w:t>
      </w:r>
    </w:p>
    <w:p w14:paraId="5ED512BB" w14:textId="77777777" w:rsidR="00C31BD6" w:rsidRPr="00F047D3" w:rsidRDefault="00C31BD6">
      <w:pPr>
        <w:pStyle w:val="5"/>
      </w:pPr>
      <w:r w:rsidRPr="00F047D3">
        <w:rPr>
          <w:rFonts w:hint="eastAsia"/>
        </w:rPr>
        <w:t>主要施工項目說明</w:t>
      </w:r>
      <w:r w:rsidRPr="00F047D3">
        <w:rPr>
          <w:rFonts w:hint="eastAsia"/>
        </w:rPr>
        <w:t>(</w:t>
      </w:r>
      <w:proofErr w:type="gramStart"/>
      <w:r w:rsidRPr="00F047D3">
        <w:rPr>
          <w:rFonts w:hint="eastAsia"/>
        </w:rPr>
        <w:t>含土建</w:t>
      </w:r>
      <w:proofErr w:type="gramEnd"/>
      <w:r w:rsidRPr="00F047D3">
        <w:rPr>
          <w:rFonts w:hint="eastAsia"/>
        </w:rPr>
        <w:t>、管線、…等</w:t>
      </w:r>
      <w:r w:rsidRPr="00F047D3">
        <w:rPr>
          <w:rFonts w:hint="eastAsia"/>
        </w:rPr>
        <w:t>)</w:t>
      </w:r>
    </w:p>
    <w:p w14:paraId="2F3C8B0B" w14:textId="77777777" w:rsidR="00C31BD6" w:rsidRPr="00F047D3" w:rsidRDefault="00C31BD6">
      <w:pPr>
        <w:pStyle w:val="6"/>
      </w:pPr>
      <w:r w:rsidRPr="00F047D3">
        <w:rPr>
          <w:rFonts w:hint="eastAsia"/>
        </w:rPr>
        <w:t>施工機械：施工機械一覽表包含本工程施工機具數量及型式選定、機種、構造、能力特點、適用土質、適用管徑、</w:t>
      </w:r>
      <w:proofErr w:type="gramStart"/>
      <w:r w:rsidRPr="00F047D3">
        <w:rPr>
          <w:rFonts w:hint="eastAsia"/>
          <w:u w:val="single"/>
        </w:rPr>
        <w:t>管底至</w:t>
      </w:r>
      <w:proofErr w:type="gramEnd"/>
      <w:r w:rsidRPr="00F047D3">
        <w:rPr>
          <w:rFonts w:hint="eastAsia"/>
          <w:u w:val="single"/>
        </w:rPr>
        <w:t>混凝土封底面距離</w:t>
      </w:r>
      <w:r w:rsidRPr="00F047D3">
        <w:rPr>
          <w:rFonts w:hint="eastAsia"/>
        </w:rPr>
        <w:t>、製造廠商說明，並附型錄及各部位照片</w:t>
      </w:r>
      <w:r w:rsidRPr="00F047D3">
        <w:rPr>
          <w:rFonts w:hint="eastAsia"/>
        </w:rPr>
        <w:t>(</w:t>
      </w:r>
      <w:r w:rsidRPr="00F047D3">
        <w:rPr>
          <w:rFonts w:hint="eastAsia"/>
        </w:rPr>
        <w:t>至少</w:t>
      </w:r>
      <w:r w:rsidRPr="00F047D3">
        <w:rPr>
          <w:rFonts w:hint="eastAsia"/>
        </w:rPr>
        <w:t>1</w:t>
      </w:r>
      <w:r w:rsidRPr="00F047D3">
        <w:rPr>
          <w:rFonts w:hint="eastAsia"/>
        </w:rPr>
        <w:t>份</w:t>
      </w:r>
      <w:r w:rsidRPr="00F047D3">
        <w:rPr>
          <w:rFonts w:hint="eastAsia"/>
        </w:rPr>
        <w:t>)</w:t>
      </w:r>
      <w:r w:rsidRPr="00F047D3">
        <w:rPr>
          <w:rFonts w:hint="eastAsia"/>
        </w:rPr>
        <w:t>，製作圖說機能詳細圖</w:t>
      </w:r>
      <w:r w:rsidRPr="00F047D3">
        <w:rPr>
          <w:rFonts w:hint="eastAsia"/>
        </w:rPr>
        <w:t>(</w:t>
      </w:r>
      <w:r w:rsidRPr="00F047D3">
        <w:rPr>
          <w:rFonts w:hint="eastAsia"/>
        </w:rPr>
        <w:t>包括驅動設備及其他必要配備等</w:t>
      </w:r>
      <w:r w:rsidRPr="00F047D3">
        <w:rPr>
          <w:rFonts w:hint="eastAsia"/>
        </w:rPr>
        <w:t>)</w:t>
      </w:r>
      <w:r w:rsidRPr="00F047D3">
        <w:rPr>
          <w:rFonts w:hint="eastAsia"/>
        </w:rPr>
        <w:t>。</w:t>
      </w:r>
    </w:p>
    <w:p w14:paraId="40AEE92E" w14:textId="77777777" w:rsidR="00C31BD6" w:rsidRPr="00F047D3" w:rsidRDefault="00C31BD6">
      <w:pPr>
        <w:pStyle w:val="6"/>
      </w:pPr>
      <w:r w:rsidRPr="00F047D3">
        <w:rPr>
          <w:rFonts w:hint="eastAsia"/>
        </w:rPr>
        <w:lastRenderedPageBreak/>
        <w:t>明挖埋設之每</w:t>
      </w:r>
      <w:proofErr w:type="gramStart"/>
      <w:r w:rsidRPr="00F047D3">
        <w:rPr>
          <w:rFonts w:hint="eastAsia"/>
        </w:rPr>
        <w:t>個</w:t>
      </w:r>
      <w:proofErr w:type="gramEnd"/>
      <w:r w:rsidRPr="00F047D3">
        <w:rPr>
          <w:rFonts w:hint="eastAsia"/>
        </w:rPr>
        <w:t>路段開挖計畫</w:t>
      </w:r>
      <w:r w:rsidRPr="00F047D3">
        <w:rPr>
          <w:rFonts w:hint="eastAsia"/>
        </w:rPr>
        <w:t>(</w:t>
      </w:r>
      <w:r w:rsidRPr="00F047D3">
        <w:rPr>
          <w:rFonts w:hint="eastAsia"/>
        </w:rPr>
        <w:t>包含適用時機、施工方法、步驟</w:t>
      </w:r>
      <w:r w:rsidRPr="00F047D3">
        <w:rPr>
          <w:rFonts w:hint="eastAsia"/>
        </w:rPr>
        <w:t>)</w:t>
      </w:r>
    </w:p>
    <w:p w14:paraId="11346ECB" w14:textId="77777777" w:rsidR="00C31BD6" w:rsidRPr="00F047D3" w:rsidRDefault="00C31BD6">
      <w:pPr>
        <w:pStyle w:val="6"/>
      </w:pPr>
      <w:r w:rsidRPr="00F047D3">
        <w:rPr>
          <w:rFonts w:hint="eastAsia"/>
        </w:rPr>
        <w:t>明挖埋設之擋土支撐計畫</w:t>
      </w:r>
    </w:p>
    <w:p w14:paraId="238B167F" w14:textId="77777777" w:rsidR="00C31BD6" w:rsidRPr="00F047D3" w:rsidRDefault="00C31BD6">
      <w:pPr>
        <w:pStyle w:val="6"/>
      </w:pPr>
      <w:r w:rsidRPr="00F047D3">
        <w:rPr>
          <w:rFonts w:hint="eastAsia"/>
        </w:rPr>
        <w:t>明挖埋設之管線安裝計畫</w:t>
      </w:r>
    </w:p>
    <w:p w14:paraId="29EADB2F" w14:textId="77777777" w:rsidR="00C31BD6" w:rsidRPr="00F047D3" w:rsidRDefault="00C31BD6">
      <w:pPr>
        <w:pStyle w:val="6"/>
        <w:rPr>
          <w:u w:val="single"/>
        </w:rPr>
      </w:pPr>
      <w:r w:rsidRPr="00F047D3">
        <w:rPr>
          <w:rFonts w:hint="eastAsia"/>
          <w:u w:val="single"/>
        </w:rPr>
        <w:t>明挖埋設之</w:t>
      </w:r>
      <w:proofErr w:type="gramStart"/>
      <w:r w:rsidRPr="00F047D3">
        <w:rPr>
          <w:rFonts w:hint="eastAsia"/>
          <w:u w:val="single"/>
        </w:rPr>
        <w:t>袪</w:t>
      </w:r>
      <w:proofErr w:type="gramEnd"/>
      <w:r w:rsidRPr="00F047D3">
        <w:rPr>
          <w:rFonts w:hint="eastAsia"/>
          <w:u w:val="single"/>
        </w:rPr>
        <w:t>水計畫</w:t>
      </w:r>
    </w:p>
    <w:p w14:paraId="31E753C5" w14:textId="77777777" w:rsidR="00C31BD6" w:rsidRPr="00F047D3" w:rsidRDefault="00C31BD6">
      <w:pPr>
        <w:pStyle w:val="6"/>
      </w:pPr>
      <w:r w:rsidRPr="00F047D3">
        <w:rPr>
          <w:rFonts w:hint="eastAsia"/>
        </w:rPr>
        <w:t>推進施工之</w:t>
      </w:r>
      <w:proofErr w:type="gramStart"/>
      <w:r w:rsidRPr="00F047D3">
        <w:rPr>
          <w:rFonts w:hint="eastAsia"/>
        </w:rPr>
        <w:t>工作井施築</w:t>
      </w:r>
      <w:proofErr w:type="gramEnd"/>
      <w:r w:rsidRPr="00F047D3">
        <w:rPr>
          <w:rFonts w:hint="eastAsia"/>
        </w:rPr>
        <w:t>計畫：包括採用何種施工法、其位置平面圖、斷面圖、擋土設施類別及構造圖、使用機械，並附應力計算書及廢土清理處置方法。如需使用泥水時，應提送泥水處理及處置計畫（含泥水處理設施功能計算書）。</w:t>
      </w:r>
    </w:p>
    <w:p w14:paraId="1285812A" w14:textId="77777777" w:rsidR="00C31BD6" w:rsidRPr="00F047D3" w:rsidRDefault="00C31BD6">
      <w:pPr>
        <w:pStyle w:val="6"/>
      </w:pPr>
      <w:r w:rsidRPr="00F047D3">
        <w:rPr>
          <w:rFonts w:hint="eastAsia"/>
        </w:rPr>
        <w:t>推進施工之輔助工法計畫：</w:t>
      </w:r>
    </w:p>
    <w:p w14:paraId="26B8DE82" w14:textId="77777777" w:rsidR="00C31BD6" w:rsidRPr="00F047D3" w:rsidRDefault="00C31BD6">
      <w:pPr>
        <w:pStyle w:val="8"/>
      </w:pPr>
      <w:r w:rsidRPr="00F047D3">
        <w:rPr>
          <w:rFonts w:hint="eastAsia"/>
        </w:rPr>
        <w:t>土質改良：含施工目的、技術負責人、注入材料種類成份、注入改良範圍、注入量、注入方式</w:t>
      </w:r>
      <w:r w:rsidRPr="00F047D3">
        <w:rPr>
          <w:rFonts w:hint="eastAsia"/>
        </w:rPr>
        <w:t>(</w:t>
      </w:r>
      <w:r w:rsidRPr="00F047D3">
        <w:rPr>
          <w:rFonts w:hint="eastAsia"/>
        </w:rPr>
        <w:t>工地配置、使用機械、注入壓力、吐出量、</w:t>
      </w:r>
      <w:proofErr w:type="gramStart"/>
      <w:r w:rsidRPr="00F047D3">
        <w:rPr>
          <w:rFonts w:hint="eastAsia"/>
        </w:rPr>
        <w:t>膠化時間</w:t>
      </w:r>
      <w:proofErr w:type="gramEnd"/>
      <w:r w:rsidRPr="00F047D3">
        <w:rPr>
          <w:rFonts w:hint="eastAsia"/>
        </w:rPr>
        <w:t>、壓力、注入順序</w:t>
      </w:r>
      <w:r w:rsidRPr="00F047D3">
        <w:rPr>
          <w:rFonts w:hint="eastAsia"/>
        </w:rPr>
        <w:t>)</w:t>
      </w:r>
      <w:r w:rsidRPr="00F047D3">
        <w:rPr>
          <w:rFonts w:hint="eastAsia"/>
        </w:rPr>
        <w:t>，施工管理方法說明</w:t>
      </w:r>
      <w:r w:rsidRPr="00F047D3">
        <w:rPr>
          <w:rFonts w:hint="eastAsia"/>
        </w:rPr>
        <w:t>(</w:t>
      </w:r>
      <w:r w:rsidRPr="00F047D3">
        <w:rPr>
          <w:rFonts w:hint="eastAsia"/>
        </w:rPr>
        <w:t>品質、數量、配比試驗、廢棄材料處理、排水處理、施工網狀圖等</w:t>
      </w:r>
      <w:r w:rsidRPr="00F047D3">
        <w:rPr>
          <w:rFonts w:hint="eastAsia"/>
        </w:rPr>
        <w:t>)</w:t>
      </w:r>
      <w:r w:rsidRPr="00F047D3">
        <w:rPr>
          <w:rFonts w:hint="eastAsia"/>
        </w:rPr>
        <w:t>，其所使用之材料應為無公害型，</w:t>
      </w:r>
      <w:proofErr w:type="gramStart"/>
      <w:r w:rsidRPr="00F047D3">
        <w:rPr>
          <w:rFonts w:hint="eastAsia"/>
        </w:rPr>
        <w:t>倘於施工</w:t>
      </w:r>
      <w:proofErr w:type="gramEnd"/>
      <w:r w:rsidRPr="00F047D3">
        <w:rPr>
          <w:rFonts w:hint="eastAsia"/>
        </w:rPr>
        <w:t>期間或完工後，因滲漏導致污染地下水等違反相關法規之情事者，概由乙方自行負責。</w:t>
      </w:r>
    </w:p>
    <w:p w14:paraId="1D3CE830" w14:textId="77777777" w:rsidR="00C31BD6" w:rsidRPr="00F047D3" w:rsidRDefault="00C31BD6">
      <w:pPr>
        <w:pStyle w:val="8"/>
      </w:pPr>
      <w:r w:rsidRPr="00F047D3">
        <w:rPr>
          <w:rFonts w:hint="eastAsia"/>
        </w:rPr>
        <w:t>其他輔助工法：</w:t>
      </w:r>
      <w:proofErr w:type="gramStart"/>
      <w:r w:rsidRPr="00F047D3">
        <w:rPr>
          <w:rFonts w:hint="eastAsia"/>
        </w:rPr>
        <w:t>如背填灌漿</w:t>
      </w:r>
      <w:proofErr w:type="gramEnd"/>
      <w:r w:rsidRPr="00F047D3">
        <w:rPr>
          <w:rFonts w:hint="eastAsia"/>
        </w:rPr>
        <w:t>、工作井設施、管</w:t>
      </w:r>
      <w:proofErr w:type="gramStart"/>
      <w:r w:rsidRPr="00F047D3">
        <w:rPr>
          <w:rFonts w:hint="eastAsia"/>
        </w:rPr>
        <w:t>周滑材等</w:t>
      </w:r>
      <w:proofErr w:type="gramEnd"/>
      <w:r w:rsidRPr="00F047D3">
        <w:rPr>
          <w:rFonts w:hint="eastAsia"/>
        </w:rPr>
        <w:t>，應依前款項目說明之。</w:t>
      </w:r>
    </w:p>
    <w:p w14:paraId="44A42D70" w14:textId="77777777" w:rsidR="00C31BD6" w:rsidRPr="00F047D3" w:rsidRDefault="00C31BD6">
      <w:pPr>
        <w:pStyle w:val="6"/>
      </w:pPr>
      <w:r w:rsidRPr="00F047D3">
        <w:rPr>
          <w:rFonts w:hint="eastAsia"/>
        </w:rPr>
        <w:t>推進施工之管線推進及裝接計畫：包括推進管設計</w:t>
      </w:r>
      <w:r w:rsidRPr="00F047D3">
        <w:rPr>
          <w:rFonts w:hint="eastAsia"/>
        </w:rPr>
        <w:t>(</w:t>
      </w:r>
      <w:r w:rsidRPr="00F047D3">
        <w:rPr>
          <w:rFonts w:hint="eastAsia"/>
        </w:rPr>
        <w:t>承載力、軸向推進力、容許推進長度</w:t>
      </w:r>
      <w:r w:rsidRPr="00F047D3">
        <w:rPr>
          <w:rFonts w:hint="eastAsia"/>
        </w:rPr>
        <w:t>)</w:t>
      </w:r>
      <w:r w:rsidRPr="00F047D3">
        <w:rPr>
          <w:rFonts w:hint="eastAsia"/>
        </w:rPr>
        <w:t>及結構計算，其不得小於設計圖說之規定；</w:t>
      </w:r>
      <w:proofErr w:type="gramStart"/>
      <w:r w:rsidRPr="00F047D3">
        <w:rPr>
          <w:rFonts w:hint="eastAsia"/>
        </w:rPr>
        <w:t>採用管材種類</w:t>
      </w:r>
      <w:proofErr w:type="gramEnd"/>
      <w:r w:rsidRPr="00F047D3">
        <w:rPr>
          <w:rFonts w:hint="eastAsia"/>
        </w:rPr>
        <w:t>，</w:t>
      </w:r>
      <w:proofErr w:type="gramStart"/>
      <w:r w:rsidRPr="00F047D3">
        <w:rPr>
          <w:rFonts w:hint="eastAsia"/>
        </w:rPr>
        <w:t>其防蝕</w:t>
      </w:r>
      <w:proofErr w:type="gramEnd"/>
      <w:r w:rsidRPr="00F047D3">
        <w:rPr>
          <w:rFonts w:hint="eastAsia"/>
        </w:rPr>
        <w:t>之規格、檢驗，不得低於施工說明書規定。推進機械配備、發進及到達開口設備、運搬設備、廢泥水</w:t>
      </w:r>
      <w:r w:rsidRPr="00F047D3">
        <w:rPr>
          <w:rFonts w:hint="eastAsia"/>
        </w:rPr>
        <w:t>(</w:t>
      </w:r>
      <w:r w:rsidRPr="00F047D3">
        <w:rPr>
          <w:rFonts w:hint="eastAsia"/>
        </w:rPr>
        <w:t>土</w:t>
      </w:r>
      <w:r w:rsidRPr="00F047D3">
        <w:rPr>
          <w:rFonts w:hint="eastAsia"/>
        </w:rPr>
        <w:t>)</w:t>
      </w:r>
      <w:r w:rsidRPr="00F047D3">
        <w:rPr>
          <w:rFonts w:hint="eastAsia"/>
        </w:rPr>
        <w:t>處理、管線推進方向測量方法、</w:t>
      </w:r>
      <w:proofErr w:type="gramStart"/>
      <w:r w:rsidRPr="00F047D3">
        <w:rPr>
          <w:rFonts w:hint="eastAsia"/>
        </w:rPr>
        <w:t>滑材與背填</w:t>
      </w:r>
      <w:proofErr w:type="gramEnd"/>
      <w:r w:rsidRPr="00F047D3">
        <w:rPr>
          <w:rFonts w:hint="eastAsia"/>
        </w:rPr>
        <w:t>灌漿選定、配比、管接頭防水處理等。</w:t>
      </w:r>
    </w:p>
    <w:p w14:paraId="696FFDC6" w14:textId="77777777" w:rsidR="00C31BD6" w:rsidRPr="00F047D3" w:rsidRDefault="00C31BD6">
      <w:pPr>
        <w:pStyle w:val="6"/>
      </w:pPr>
      <w:r w:rsidRPr="00F047D3">
        <w:rPr>
          <w:rFonts w:hint="eastAsia"/>
        </w:rPr>
        <w:t>推進施工之防水工程計畫</w:t>
      </w:r>
      <w:r w:rsidRPr="00F047D3">
        <w:rPr>
          <w:rFonts w:hint="eastAsia"/>
        </w:rPr>
        <w:t>(</w:t>
      </w:r>
      <w:r w:rsidRPr="00F047D3">
        <w:rPr>
          <w:rFonts w:hint="eastAsia"/>
        </w:rPr>
        <w:t>包括管接頭、鏡面工等</w:t>
      </w:r>
      <w:r w:rsidRPr="00F047D3">
        <w:rPr>
          <w:rFonts w:hint="eastAsia"/>
        </w:rPr>
        <w:t>)</w:t>
      </w:r>
    </w:p>
    <w:p w14:paraId="086777D7" w14:textId="77777777" w:rsidR="00C31BD6" w:rsidRPr="00F047D3" w:rsidRDefault="00C31BD6">
      <w:pPr>
        <w:pStyle w:val="6"/>
      </w:pPr>
      <w:proofErr w:type="gramStart"/>
      <w:r w:rsidRPr="00F047D3">
        <w:rPr>
          <w:rFonts w:hint="eastAsia"/>
        </w:rPr>
        <w:t>既設人孔</w:t>
      </w:r>
      <w:proofErr w:type="gramEnd"/>
      <w:r w:rsidRPr="00F047D3">
        <w:rPr>
          <w:rFonts w:hint="eastAsia"/>
        </w:rPr>
        <w:t>銜接計畫：應針對本工程污水管線接入既有工作井與人孔，及與其它既有管線人孔銜接部分，予以詳細說明，內容至少包括工程配置、施工方法與程序、工地安全防護措施、安全監測、接入既有系統之維護及有害氣體監測等項目。</w:t>
      </w:r>
    </w:p>
    <w:p w14:paraId="046D1D98" w14:textId="77777777" w:rsidR="00C31BD6" w:rsidRPr="00F047D3" w:rsidRDefault="00C31BD6">
      <w:pPr>
        <w:pStyle w:val="6"/>
      </w:pPr>
      <w:r w:rsidRPr="00F047D3">
        <w:rPr>
          <w:rFonts w:hint="eastAsia"/>
        </w:rPr>
        <w:t>人孔及陰井吊裝或施築計畫：包括大小、詳細構造圖、吊裝或施築</w:t>
      </w:r>
      <w:proofErr w:type="gramStart"/>
      <w:r w:rsidRPr="00F047D3">
        <w:rPr>
          <w:rFonts w:hint="eastAsia"/>
        </w:rPr>
        <w:t>方法及框蓋</w:t>
      </w:r>
      <w:proofErr w:type="gramEnd"/>
      <w:r w:rsidRPr="00F047D3">
        <w:rPr>
          <w:rFonts w:hint="eastAsia"/>
        </w:rPr>
        <w:t>及座送審資料。</w:t>
      </w:r>
    </w:p>
    <w:p w14:paraId="69150351" w14:textId="77777777" w:rsidR="00C31BD6" w:rsidRPr="00F047D3" w:rsidRDefault="00C31BD6">
      <w:pPr>
        <w:pStyle w:val="6"/>
      </w:pPr>
      <w:proofErr w:type="gramStart"/>
      <w:r w:rsidRPr="00F047D3">
        <w:rPr>
          <w:rFonts w:hint="eastAsia"/>
        </w:rPr>
        <w:t>回填及剩餘</w:t>
      </w:r>
      <w:proofErr w:type="gramEnd"/>
      <w:r w:rsidRPr="00F047D3">
        <w:rPr>
          <w:rFonts w:hint="eastAsia"/>
        </w:rPr>
        <w:t>土石方處理計畫</w:t>
      </w:r>
    </w:p>
    <w:p w14:paraId="662D35FB" w14:textId="77777777" w:rsidR="00C31BD6" w:rsidRPr="00F047D3" w:rsidRDefault="00C31BD6">
      <w:pPr>
        <w:pStyle w:val="6"/>
      </w:pPr>
      <w:r w:rsidRPr="00F047D3">
        <w:rPr>
          <w:rFonts w:hint="eastAsia"/>
        </w:rPr>
        <w:t>安裝或推進完成後之漏水試驗計畫</w:t>
      </w:r>
    </w:p>
    <w:p w14:paraId="6F7CCC2D" w14:textId="77777777" w:rsidR="00C31BD6" w:rsidRPr="00F047D3" w:rsidRDefault="00C31BD6">
      <w:pPr>
        <w:pStyle w:val="6"/>
      </w:pPr>
      <w:r w:rsidRPr="00F047D3">
        <w:rPr>
          <w:rFonts w:hint="eastAsia"/>
        </w:rPr>
        <w:t>管道閉路電視檢視計畫</w:t>
      </w:r>
    </w:p>
    <w:p w14:paraId="21B1CD11" w14:textId="77777777" w:rsidR="00C31BD6" w:rsidRPr="00F047D3" w:rsidRDefault="00C31BD6">
      <w:pPr>
        <w:pStyle w:val="6"/>
      </w:pPr>
      <w:r w:rsidRPr="00F047D3">
        <w:rPr>
          <w:rFonts w:hint="eastAsia"/>
        </w:rPr>
        <w:t>其他安裝、施工之各項細則</w:t>
      </w:r>
    </w:p>
    <w:p w14:paraId="3D14BC40" w14:textId="77777777" w:rsidR="00C31BD6" w:rsidRPr="00F047D3" w:rsidRDefault="00C31BD6">
      <w:pPr>
        <w:pStyle w:val="5"/>
      </w:pPr>
      <w:proofErr w:type="gramStart"/>
      <w:r w:rsidRPr="00F047D3">
        <w:rPr>
          <w:rFonts w:hint="eastAsia"/>
        </w:rPr>
        <w:t>管材</w:t>
      </w:r>
      <w:proofErr w:type="gramEnd"/>
      <w:r w:rsidRPr="00F047D3">
        <w:rPr>
          <w:rFonts w:hint="eastAsia"/>
        </w:rPr>
        <w:t>，內容至少包括：</w:t>
      </w:r>
    </w:p>
    <w:p w14:paraId="5F86AA21" w14:textId="77777777" w:rsidR="00C31BD6" w:rsidRPr="00F047D3" w:rsidRDefault="00C31BD6">
      <w:pPr>
        <w:pStyle w:val="6"/>
      </w:pPr>
      <w:proofErr w:type="gramStart"/>
      <w:r w:rsidRPr="00F047D3">
        <w:rPr>
          <w:rFonts w:hint="eastAsia"/>
        </w:rPr>
        <w:t>管材原版</w:t>
      </w:r>
      <w:proofErr w:type="gramEnd"/>
      <w:r w:rsidRPr="00F047D3">
        <w:rPr>
          <w:rFonts w:hint="eastAsia"/>
        </w:rPr>
        <w:t>型錄及製造廠商名稱。</w:t>
      </w:r>
    </w:p>
    <w:p w14:paraId="4C39ADBF" w14:textId="77777777" w:rsidR="00C31BD6" w:rsidRPr="00F047D3" w:rsidRDefault="00C31BD6">
      <w:pPr>
        <w:pStyle w:val="6"/>
      </w:pPr>
      <w:proofErr w:type="gramStart"/>
      <w:r w:rsidRPr="00F047D3">
        <w:rPr>
          <w:rFonts w:hint="eastAsia"/>
        </w:rPr>
        <w:t>管材相關</w:t>
      </w:r>
      <w:proofErr w:type="gramEnd"/>
      <w:r w:rsidRPr="00F047D3">
        <w:rPr>
          <w:rFonts w:hint="eastAsia"/>
        </w:rPr>
        <w:t>製造、安裝施工及檢驗標準、國家標準或國際標準，若為國際標準非中文者，應檢附中文翻譯。</w:t>
      </w:r>
    </w:p>
    <w:p w14:paraId="5BCB5898" w14:textId="77777777" w:rsidR="00C31BD6" w:rsidRPr="00F047D3" w:rsidRDefault="00C31BD6">
      <w:pPr>
        <w:pStyle w:val="6"/>
      </w:pPr>
      <w:r w:rsidRPr="00F047D3">
        <w:rPr>
          <w:rFonts w:hint="eastAsia"/>
        </w:rPr>
        <w:t>實績表應包括日期、甲方</w:t>
      </w:r>
      <w:r w:rsidRPr="00F047D3">
        <w:rPr>
          <w:rFonts w:hint="eastAsia"/>
        </w:rPr>
        <w:t>(</w:t>
      </w:r>
      <w:r w:rsidRPr="00F047D3">
        <w:rPr>
          <w:rFonts w:hint="eastAsia"/>
        </w:rPr>
        <w:t>含聯絡人及電話</w:t>
      </w:r>
      <w:r w:rsidRPr="00F047D3">
        <w:rPr>
          <w:rFonts w:hint="eastAsia"/>
        </w:rPr>
        <w:t>)</w:t>
      </w:r>
      <w:r w:rsidRPr="00F047D3">
        <w:rPr>
          <w:rFonts w:hint="eastAsia"/>
        </w:rPr>
        <w:t>、工程名稱、工法、管徑、長</w:t>
      </w:r>
      <w:r w:rsidRPr="00F047D3">
        <w:rPr>
          <w:rFonts w:hint="eastAsia"/>
        </w:rPr>
        <w:lastRenderedPageBreak/>
        <w:t>度</w:t>
      </w:r>
      <w:proofErr w:type="gramStart"/>
      <w:r w:rsidRPr="00F047D3">
        <w:rPr>
          <w:rFonts w:hint="eastAsia"/>
        </w:rPr>
        <w:t>及埋深</w:t>
      </w:r>
      <w:proofErr w:type="gramEnd"/>
      <w:r w:rsidRPr="00F047D3">
        <w:rPr>
          <w:rFonts w:hint="eastAsia"/>
        </w:rPr>
        <w:t>等。</w:t>
      </w:r>
    </w:p>
    <w:p w14:paraId="2312A1C0" w14:textId="77777777" w:rsidR="00C31BD6" w:rsidRPr="00F047D3" w:rsidRDefault="00C31BD6">
      <w:pPr>
        <w:pStyle w:val="6"/>
      </w:pPr>
      <w:proofErr w:type="gramStart"/>
      <w:r w:rsidRPr="00F047D3">
        <w:rPr>
          <w:rFonts w:hint="eastAsia"/>
        </w:rPr>
        <w:t>管材應力</w:t>
      </w:r>
      <w:proofErr w:type="gramEnd"/>
      <w:r w:rsidRPr="00F047D3">
        <w:rPr>
          <w:rFonts w:hint="eastAsia"/>
        </w:rPr>
        <w:t>計算：包括軸向應力、</w:t>
      </w:r>
      <w:proofErr w:type="gramStart"/>
      <w:r w:rsidRPr="00F047D3">
        <w:rPr>
          <w:rFonts w:hint="eastAsia"/>
        </w:rPr>
        <w:t>抗外壓強</w:t>
      </w:r>
      <w:proofErr w:type="gramEnd"/>
      <w:r w:rsidRPr="00F047D3">
        <w:rPr>
          <w:rFonts w:hint="eastAsia"/>
        </w:rPr>
        <w:t>度、厚度及</w:t>
      </w:r>
      <w:r w:rsidRPr="00F047D3">
        <w:rPr>
          <w:rFonts w:hint="eastAsia"/>
          <w:u w:val="single"/>
        </w:rPr>
        <w:t>接頭型式</w:t>
      </w:r>
      <w:r w:rsidRPr="00F047D3">
        <w:rPr>
          <w:rFonts w:hint="eastAsia"/>
        </w:rPr>
        <w:t>等。</w:t>
      </w:r>
      <w:r w:rsidRPr="00F047D3">
        <w:rPr>
          <w:rFonts w:hint="eastAsia"/>
        </w:rPr>
        <w:t>(</w:t>
      </w:r>
      <w:r w:rsidRPr="00F047D3">
        <w:rPr>
          <w:rFonts w:hint="eastAsia"/>
        </w:rPr>
        <w:t>推進施工</w:t>
      </w:r>
      <w:r w:rsidRPr="00F047D3">
        <w:rPr>
          <w:rFonts w:hint="eastAsia"/>
        </w:rPr>
        <w:t>)</w:t>
      </w:r>
    </w:p>
    <w:p w14:paraId="1CD4171F" w14:textId="77777777" w:rsidR="00C31BD6" w:rsidRPr="00F047D3" w:rsidRDefault="00C31BD6">
      <w:pPr>
        <w:pStyle w:val="6"/>
      </w:pPr>
      <w:r w:rsidRPr="00F047D3">
        <w:rPr>
          <w:rFonts w:hint="eastAsia"/>
        </w:rPr>
        <w:t>檢</w:t>
      </w:r>
      <w:r w:rsidRPr="00F047D3">
        <w:rPr>
          <w:rFonts w:hint="eastAsia"/>
        </w:rPr>
        <w:t>/</w:t>
      </w:r>
      <w:r w:rsidRPr="00F047D3">
        <w:rPr>
          <w:rFonts w:hint="eastAsia"/>
        </w:rPr>
        <w:t>試驗計畫。</w:t>
      </w:r>
    </w:p>
    <w:p w14:paraId="0F87C7F9" w14:textId="77777777" w:rsidR="00C31BD6" w:rsidRPr="00F047D3" w:rsidRDefault="00C31BD6">
      <w:pPr>
        <w:pStyle w:val="5"/>
      </w:pPr>
      <w:r w:rsidRPr="00F047D3">
        <w:rPr>
          <w:rFonts w:hint="eastAsia"/>
        </w:rPr>
        <w:t>進度管理</w:t>
      </w:r>
      <w:r w:rsidRPr="00F047D3">
        <w:rPr>
          <w:rFonts w:hint="eastAsia"/>
        </w:rPr>
        <w:t>(</w:t>
      </w:r>
      <w:r w:rsidRPr="00F047D3">
        <w:rPr>
          <w:rFonts w:hint="eastAsia"/>
        </w:rPr>
        <w:t>含預定進度表、施工網狀圖等</w:t>
      </w:r>
      <w:r w:rsidRPr="00F047D3">
        <w:rPr>
          <w:rFonts w:hint="eastAsia"/>
        </w:rPr>
        <w:t>)</w:t>
      </w:r>
    </w:p>
    <w:p w14:paraId="670F4869" w14:textId="77777777" w:rsidR="00C31BD6" w:rsidRPr="00F047D3" w:rsidRDefault="00C31BD6">
      <w:pPr>
        <w:pStyle w:val="6"/>
      </w:pPr>
      <w:r w:rsidRPr="00F047D3">
        <w:rPr>
          <w:rFonts w:hint="eastAsia"/>
        </w:rPr>
        <w:t>「預定進度表」應表示各項工作之起始日期、自開工至完工為止每月各主要工程之預估進度，及本工程之預估總進度。進度之估算應以估計可完成並請領之工程金額為計算基準。並應於施工網狀圖上標出本工程施工之要徑，</w:t>
      </w:r>
      <w:proofErr w:type="gramStart"/>
      <w:r w:rsidRPr="00F047D3">
        <w:rPr>
          <w:rFonts w:hint="eastAsia"/>
        </w:rPr>
        <w:t>俾</w:t>
      </w:r>
      <w:proofErr w:type="gramEnd"/>
      <w:r w:rsidRPr="00F047D3">
        <w:rPr>
          <w:rFonts w:hint="eastAsia"/>
        </w:rPr>
        <w:t>供嗣後檢核工期之依據。</w:t>
      </w:r>
    </w:p>
    <w:p w14:paraId="5059E3BF" w14:textId="77777777" w:rsidR="00C31BD6" w:rsidRPr="00F047D3" w:rsidRDefault="00C31BD6">
      <w:pPr>
        <w:pStyle w:val="6"/>
      </w:pPr>
      <w:proofErr w:type="gramStart"/>
      <w:r w:rsidRPr="00F047D3">
        <w:rPr>
          <w:rFonts w:hint="eastAsia"/>
        </w:rPr>
        <w:t>網圖及網圖</w:t>
      </w:r>
      <w:proofErr w:type="gramEnd"/>
      <w:r w:rsidRPr="00F047D3">
        <w:rPr>
          <w:rFonts w:hint="eastAsia"/>
        </w:rPr>
        <w:t>分析應註明每一作業項目之最早及最遲開始時間，作業所需時間、要</w:t>
      </w:r>
      <w:proofErr w:type="gramStart"/>
      <w:r w:rsidRPr="00F047D3">
        <w:rPr>
          <w:rFonts w:hint="eastAsia"/>
        </w:rPr>
        <w:t>徑及浮時</w:t>
      </w:r>
      <w:proofErr w:type="gramEnd"/>
      <w:r w:rsidRPr="00F047D3">
        <w:rPr>
          <w:rFonts w:hint="eastAsia"/>
        </w:rPr>
        <w:t>。</w:t>
      </w:r>
    </w:p>
    <w:p w14:paraId="2382FD0A" w14:textId="77777777" w:rsidR="00C31BD6" w:rsidRPr="00F047D3" w:rsidRDefault="00C31BD6">
      <w:pPr>
        <w:pStyle w:val="5"/>
      </w:pPr>
      <w:r w:rsidRPr="00F047D3">
        <w:rPr>
          <w:rFonts w:hint="eastAsia"/>
        </w:rPr>
        <w:t>材料檢</w:t>
      </w:r>
      <w:r w:rsidRPr="00F047D3">
        <w:rPr>
          <w:rFonts w:hint="eastAsia"/>
        </w:rPr>
        <w:t>(</w:t>
      </w:r>
      <w:r w:rsidRPr="00F047D3">
        <w:rPr>
          <w:rFonts w:hint="eastAsia"/>
        </w:rPr>
        <w:t>試</w:t>
      </w:r>
      <w:r w:rsidRPr="00F047D3">
        <w:rPr>
          <w:rFonts w:hint="eastAsia"/>
        </w:rPr>
        <w:t>)</w:t>
      </w:r>
      <w:r w:rsidRPr="00F047D3">
        <w:rPr>
          <w:rFonts w:hint="eastAsia"/>
        </w:rPr>
        <w:t>驗計畫</w:t>
      </w:r>
    </w:p>
    <w:p w14:paraId="73323CA0" w14:textId="77777777" w:rsidR="00C31BD6" w:rsidRPr="00F047D3" w:rsidRDefault="00C31BD6">
      <w:pPr>
        <w:pStyle w:val="a6"/>
      </w:pPr>
      <w:r w:rsidRPr="00F047D3">
        <w:rPr>
          <w:rFonts w:hint="eastAsia"/>
        </w:rPr>
        <w:t>依據本工程施工說明書相關規定提出材料檢</w:t>
      </w:r>
      <w:r w:rsidRPr="00F047D3">
        <w:rPr>
          <w:rFonts w:hint="eastAsia"/>
        </w:rPr>
        <w:t>(</w:t>
      </w:r>
      <w:r w:rsidRPr="00F047D3">
        <w:rPr>
          <w:rFonts w:hint="eastAsia"/>
        </w:rPr>
        <w:t>試</w:t>
      </w:r>
      <w:r w:rsidRPr="00F047D3">
        <w:rPr>
          <w:rFonts w:hint="eastAsia"/>
        </w:rPr>
        <w:t>)</w:t>
      </w:r>
      <w:r w:rsidRPr="00F047D3">
        <w:rPr>
          <w:rFonts w:hint="eastAsia"/>
        </w:rPr>
        <w:t>驗計畫，內容至少包括材料名稱、規格、尺寸、廠牌、數量、</w:t>
      </w:r>
      <w:proofErr w:type="gramStart"/>
      <w:r w:rsidRPr="00F047D3">
        <w:rPr>
          <w:rFonts w:hint="eastAsia"/>
        </w:rPr>
        <w:t>採</w:t>
      </w:r>
      <w:proofErr w:type="gramEnd"/>
      <w:r w:rsidRPr="00F047D3">
        <w:rPr>
          <w:rFonts w:hint="eastAsia"/>
        </w:rPr>
        <w:t>樣頻率、樣品數量、檢驗項目、檢驗方法</w:t>
      </w:r>
      <w:r w:rsidRPr="00F047D3">
        <w:rPr>
          <w:rFonts w:hint="eastAsia"/>
        </w:rPr>
        <w:t>(</w:t>
      </w:r>
      <w:r w:rsidRPr="00F047D3">
        <w:rPr>
          <w:rFonts w:hint="eastAsia"/>
        </w:rPr>
        <w:t>規範</w:t>
      </w:r>
      <w:r w:rsidRPr="00F047D3">
        <w:rPr>
          <w:rFonts w:hint="eastAsia"/>
        </w:rPr>
        <w:t>)</w:t>
      </w:r>
      <w:r w:rsidRPr="00F047D3">
        <w:rPr>
          <w:rFonts w:hint="eastAsia"/>
        </w:rPr>
        <w:t>、取樣地點、檢驗單位</w:t>
      </w:r>
      <w:r w:rsidRPr="00F047D3">
        <w:rPr>
          <w:rFonts w:hint="eastAsia"/>
        </w:rPr>
        <w:t>(</w:t>
      </w:r>
      <w:r w:rsidRPr="00F047D3">
        <w:rPr>
          <w:rFonts w:hint="eastAsia"/>
        </w:rPr>
        <w:t>資格合符契約規定之檢驗機構</w:t>
      </w:r>
      <w:r w:rsidRPr="00F047D3">
        <w:rPr>
          <w:rFonts w:hint="eastAsia"/>
        </w:rPr>
        <w:t>)</w:t>
      </w:r>
      <w:r w:rsidRPr="00F047D3">
        <w:rPr>
          <w:rFonts w:hint="eastAsia"/>
        </w:rPr>
        <w:t>等。</w:t>
      </w:r>
    </w:p>
    <w:p w14:paraId="694CB7B7" w14:textId="77777777" w:rsidR="00C31BD6" w:rsidRPr="00F047D3" w:rsidRDefault="00C31BD6">
      <w:pPr>
        <w:pStyle w:val="5"/>
      </w:pPr>
      <w:r w:rsidRPr="00F047D3">
        <w:rPr>
          <w:rFonts w:hint="eastAsia"/>
        </w:rPr>
        <w:t>環境維護計畫</w:t>
      </w:r>
    </w:p>
    <w:p w14:paraId="3F30CF68" w14:textId="77777777" w:rsidR="00C31BD6" w:rsidRPr="00F047D3" w:rsidRDefault="00C31BD6">
      <w:pPr>
        <w:pStyle w:val="a6"/>
      </w:pPr>
      <w:r w:rsidRPr="00F047D3">
        <w:rPr>
          <w:rFonts w:hint="eastAsia"/>
        </w:rPr>
        <w:t>就本工程施工過程中所可能產生之環境傷害加以防護，以減少對居民生活空間之衝擊，尤應詳細規劃噪音防治與震動管制事項，力求維持環境之安適妥善。</w:t>
      </w:r>
    </w:p>
    <w:p w14:paraId="4E91A026" w14:textId="77777777" w:rsidR="00C31BD6" w:rsidRPr="00F047D3" w:rsidRDefault="00C31BD6">
      <w:pPr>
        <w:pStyle w:val="5"/>
        <w:rPr>
          <w:u w:val="single"/>
        </w:rPr>
      </w:pPr>
      <w:r w:rsidRPr="00F047D3">
        <w:rPr>
          <w:rFonts w:hint="eastAsia"/>
          <w:u w:val="single"/>
        </w:rPr>
        <w:t>汛期防災計畫</w:t>
      </w:r>
    </w:p>
    <w:p w14:paraId="43B9A3B4" w14:textId="77777777" w:rsidR="00C31BD6" w:rsidRPr="00F047D3" w:rsidRDefault="00C31BD6">
      <w:pPr>
        <w:pStyle w:val="a6"/>
      </w:pPr>
      <w:r w:rsidRPr="00F047D3">
        <w:rPr>
          <w:rFonts w:hint="eastAsia"/>
        </w:rPr>
        <w:t>就本工程施工過程中所可能於</w:t>
      </w:r>
      <w:proofErr w:type="gramStart"/>
      <w:r w:rsidRPr="00F047D3">
        <w:rPr>
          <w:rFonts w:hint="eastAsia"/>
        </w:rPr>
        <w:t>汛期間有受</w:t>
      </w:r>
      <w:proofErr w:type="gramEnd"/>
      <w:r w:rsidRPr="00F047D3">
        <w:rPr>
          <w:rFonts w:hint="eastAsia"/>
        </w:rPr>
        <w:t>颱風、豪雨影響安全或致災之虞，其工地防災作業，重點如下：</w:t>
      </w:r>
    </w:p>
    <w:p w14:paraId="43C9F852" w14:textId="77777777" w:rsidR="00C31BD6" w:rsidRPr="00F047D3" w:rsidRDefault="00C31BD6">
      <w:pPr>
        <w:pStyle w:val="6"/>
      </w:pPr>
      <w:r w:rsidRPr="00F047D3">
        <w:rPr>
          <w:rFonts w:hint="eastAsia"/>
        </w:rPr>
        <w:t>充分考量汛期颱風</w:t>
      </w:r>
      <w:r w:rsidRPr="00F047D3">
        <w:t>、豪雨</w:t>
      </w:r>
      <w:r w:rsidRPr="00F047D3">
        <w:rPr>
          <w:rFonts w:hint="eastAsia"/>
        </w:rPr>
        <w:t>對工地可能造成之影響，合理安排施工順序及進度，並妥擬緊急應變及防</w:t>
      </w:r>
      <w:r w:rsidRPr="00F047D3">
        <w:t>災</w:t>
      </w:r>
      <w:r w:rsidRPr="00F047D3">
        <w:rPr>
          <w:rFonts w:hint="eastAsia"/>
        </w:rPr>
        <w:t>措施</w:t>
      </w:r>
      <w:r w:rsidRPr="00F047D3">
        <w:t>。</w:t>
      </w:r>
    </w:p>
    <w:p w14:paraId="36484A04" w14:textId="77777777" w:rsidR="00C31BD6" w:rsidRPr="00F047D3" w:rsidRDefault="00C31BD6">
      <w:pPr>
        <w:pStyle w:val="6"/>
      </w:pPr>
      <w:r w:rsidRPr="00F047D3">
        <w:rPr>
          <w:rFonts w:hint="eastAsia"/>
        </w:rPr>
        <w:t>訂定汛期工地防災自主檢查表，檢查填報頻率為汛期間每月至少一次；另中央氣象局對工地所在地區發布颱風警報或豪雨以上</w:t>
      </w:r>
      <w:proofErr w:type="gramStart"/>
      <w:r w:rsidRPr="00F047D3">
        <w:rPr>
          <w:rFonts w:hint="eastAsia"/>
        </w:rPr>
        <w:t>特報時</w:t>
      </w:r>
      <w:proofErr w:type="gramEnd"/>
      <w:r w:rsidRPr="00F047D3">
        <w:rPr>
          <w:rFonts w:hint="eastAsia"/>
        </w:rPr>
        <w:t>，亦應迅即檢查填報。</w:t>
      </w:r>
    </w:p>
    <w:p w14:paraId="0E4C4855" w14:textId="77777777" w:rsidR="00C31BD6" w:rsidRPr="00F047D3" w:rsidRDefault="00C31BD6"/>
    <w:p w14:paraId="1F7FA64B" w14:textId="77777777" w:rsidR="00C31BD6" w:rsidRPr="00F047D3" w:rsidRDefault="00B23B44" w:rsidP="007C7E04">
      <w:pPr>
        <w:pStyle w:val="4"/>
      </w:pPr>
      <w:r>
        <w:rPr>
          <w:rFonts w:hint="eastAsia"/>
        </w:rPr>
        <w:t>職業</w:t>
      </w:r>
      <w:r w:rsidR="00C31BD6" w:rsidRPr="00F047D3">
        <w:rPr>
          <w:rFonts w:hint="eastAsia"/>
        </w:rPr>
        <w:t>安全衛生管理計畫</w:t>
      </w:r>
      <w:r w:rsidR="00C31BD6" w:rsidRPr="00F047D3">
        <w:rPr>
          <w:rFonts w:hint="eastAsia"/>
        </w:rPr>
        <w:t>(</w:t>
      </w:r>
      <w:r w:rsidR="00C31BD6" w:rsidRPr="00F047D3">
        <w:rPr>
          <w:rFonts w:hint="eastAsia"/>
        </w:rPr>
        <w:t>包括</w:t>
      </w:r>
      <w:r w:rsidR="007C7E04" w:rsidRPr="00F047D3">
        <w:rPr>
          <w:rFonts w:hint="eastAsia"/>
        </w:rPr>
        <w:t>工程概述、安全衛生管理體制、機械設備之安全化、作業環境測定與管理、作業標準與程序、健康管理、安全衛生教育訓練、自動檢查計畫、其他配合管理事項、緊急應變計畫、矯正及預防措施、品管作業文件紀錄管理</w:t>
      </w:r>
      <w:r>
        <w:rPr>
          <w:rFonts w:hint="eastAsia"/>
          <w:strike/>
        </w:rPr>
        <w:t>職業</w:t>
      </w:r>
      <w:r w:rsidR="00C31BD6" w:rsidRPr="00F047D3">
        <w:rPr>
          <w:rFonts w:hint="eastAsia"/>
          <w:strike/>
        </w:rPr>
        <w:t>安全衛生管理組織及其權責、自動檢查計畫、安全衛生設施配置、災害預防及應變、</w:t>
      </w:r>
      <w:r>
        <w:rPr>
          <w:rFonts w:hint="eastAsia"/>
          <w:strike/>
        </w:rPr>
        <w:t>職業</w:t>
      </w:r>
      <w:r w:rsidR="00C31BD6" w:rsidRPr="00F047D3">
        <w:rPr>
          <w:rFonts w:hint="eastAsia"/>
          <w:strike/>
        </w:rPr>
        <w:t>安全衛生管理人員巡視工地之做法、各項作業之標準作業程序及安全作業標準等</w:t>
      </w:r>
      <w:r w:rsidR="00C31BD6" w:rsidRPr="00F047D3">
        <w:rPr>
          <w:rFonts w:hint="eastAsia"/>
        </w:rPr>
        <w:t>)</w:t>
      </w:r>
    </w:p>
    <w:p w14:paraId="7F1B54AC" w14:textId="77777777" w:rsidR="00C31BD6" w:rsidRPr="00F047D3" w:rsidRDefault="00C31BD6">
      <w:pPr>
        <w:pStyle w:val="6"/>
      </w:pPr>
      <w:r w:rsidRPr="00F047D3">
        <w:rPr>
          <w:rFonts w:hint="eastAsia"/>
        </w:rPr>
        <w:t>交通及一般保安措施。</w:t>
      </w:r>
    </w:p>
    <w:p w14:paraId="568C4AFC" w14:textId="77777777" w:rsidR="00C31BD6" w:rsidRPr="00F047D3" w:rsidRDefault="00C31BD6">
      <w:pPr>
        <w:pStyle w:val="6"/>
      </w:pPr>
      <w:r w:rsidRPr="00F047D3">
        <w:rPr>
          <w:rFonts w:hint="eastAsia"/>
        </w:rPr>
        <w:t>對臭味、噪音、振動、地盤沈陷等預防措施說明。</w:t>
      </w:r>
    </w:p>
    <w:p w14:paraId="5F25932A" w14:textId="77777777" w:rsidR="00C31BD6" w:rsidRPr="00F047D3" w:rsidRDefault="00C31BD6">
      <w:pPr>
        <w:pStyle w:val="6"/>
      </w:pPr>
      <w:r w:rsidRPr="00F047D3">
        <w:rPr>
          <w:rFonts w:hint="eastAsia"/>
        </w:rPr>
        <w:t>臨時便道、廢棄土方處理場、廢棄物運送方式、運輸路線及機械使用等管理說明。本工程進行中產生之廢棄土方處理及廢棄物運送計晝，</w:t>
      </w:r>
      <w:proofErr w:type="gramStart"/>
      <w:r w:rsidRPr="00F047D3">
        <w:rPr>
          <w:rFonts w:hint="eastAsia"/>
        </w:rPr>
        <w:t>均須依</w:t>
      </w:r>
      <w:proofErr w:type="gramEnd"/>
      <w:r w:rsidRPr="00F047D3">
        <w:rPr>
          <w:rFonts w:hint="eastAsia"/>
        </w:rPr>
        <w:t>廢棄物清理法、噪音管制法、水污染防治法、空氣污染防治法等有關規定審</w:t>
      </w:r>
      <w:r w:rsidRPr="00F047D3">
        <w:rPr>
          <w:rFonts w:hint="eastAsia"/>
        </w:rPr>
        <w:lastRenderedPageBreak/>
        <w:t>慎規劃。</w:t>
      </w:r>
    </w:p>
    <w:p w14:paraId="3F8BA87F" w14:textId="77777777" w:rsidR="00C31BD6" w:rsidRPr="00F047D3" w:rsidRDefault="00C31BD6">
      <w:pPr>
        <w:pStyle w:val="6"/>
      </w:pPr>
      <w:r w:rsidRPr="00F047D3">
        <w:rPr>
          <w:rFonts w:hint="eastAsia"/>
        </w:rPr>
        <w:t>安全衛生教育訓練：依</w:t>
      </w:r>
      <w:r w:rsidR="00B23B44">
        <w:rPr>
          <w:rFonts w:hint="eastAsia"/>
        </w:rPr>
        <w:t>職業</w:t>
      </w:r>
      <w:r w:rsidRPr="00F047D3">
        <w:rPr>
          <w:rFonts w:hint="eastAsia"/>
        </w:rPr>
        <w:t>安全衛生法及相關規定對工地作業人員所從事工作及預防災害之一般應注意事項、機器設備使用方法、危險物使用方法之安全衛生教育訓練提出說明。</w:t>
      </w:r>
    </w:p>
    <w:p w14:paraId="6BCBDBBD" w14:textId="77777777" w:rsidR="00C31BD6" w:rsidRDefault="00C31BD6">
      <w:pPr>
        <w:pStyle w:val="6"/>
      </w:pPr>
      <w:r w:rsidRPr="00F047D3">
        <w:rPr>
          <w:rFonts w:hint="eastAsia"/>
        </w:rPr>
        <w:t>施工應變計畫：對遭遇地震、淹水、流砂、土崩、流水、礫石層及障礙物等困難所應採取之因應措施及沿途地上構造物預防災害之監測計畫等。</w:t>
      </w:r>
    </w:p>
    <w:p w14:paraId="1FF03CF0" w14:textId="77777777" w:rsidR="00C31BD6" w:rsidRPr="00F047D3" w:rsidRDefault="00C31BD6"/>
    <w:p w14:paraId="5E5E96F5" w14:textId="77777777" w:rsidR="00C31BD6" w:rsidRPr="00F047D3" w:rsidRDefault="00C31BD6">
      <w:pPr>
        <w:pStyle w:val="4"/>
      </w:pPr>
      <w:r w:rsidRPr="00F047D3">
        <w:rPr>
          <w:rFonts w:hint="eastAsia"/>
        </w:rPr>
        <w:t>其他分項計畫依各章規定辦理。</w:t>
      </w:r>
    </w:p>
    <w:p w14:paraId="6DD211B0" w14:textId="77777777" w:rsidR="00C31BD6" w:rsidRPr="00F047D3" w:rsidRDefault="00783401">
      <w:pPr>
        <w:pStyle w:val="3"/>
      </w:pPr>
      <w:r>
        <w:rPr>
          <w:rFonts w:hint="eastAsia"/>
        </w:rPr>
        <w:t>執行</w:t>
      </w:r>
    </w:p>
    <w:p w14:paraId="2EFD813A" w14:textId="77777777" w:rsidR="00C31BD6" w:rsidRPr="00F047D3" w:rsidRDefault="00C31BD6">
      <w:pPr>
        <w:pStyle w:val="a6"/>
      </w:pPr>
      <w:r w:rsidRPr="00F047D3">
        <w:rPr>
          <w:rFonts w:hint="eastAsia"/>
        </w:rPr>
        <w:t>（空白）</w:t>
      </w:r>
    </w:p>
    <w:p w14:paraId="4E536450" w14:textId="77777777" w:rsidR="00C31BD6" w:rsidRPr="00F047D3" w:rsidRDefault="00C31BD6">
      <w:pPr>
        <w:pStyle w:val="3"/>
      </w:pPr>
      <w:r w:rsidRPr="00F047D3">
        <w:rPr>
          <w:rFonts w:hint="eastAsia"/>
        </w:rPr>
        <w:t>計量與計價</w:t>
      </w:r>
    </w:p>
    <w:p w14:paraId="703C2D85" w14:textId="77777777" w:rsidR="00C31BD6" w:rsidRPr="00F047D3" w:rsidRDefault="00C31BD6">
      <w:pPr>
        <w:pStyle w:val="a6"/>
      </w:pPr>
      <w:r w:rsidRPr="00F047D3">
        <w:rPr>
          <w:rFonts w:hint="eastAsia"/>
        </w:rPr>
        <w:t>本章工作有關費用除另有規定者外，</w:t>
      </w:r>
      <w:proofErr w:type="gramStart"/>
      <w:r w:rsidRPr="00F047D3">
        <w:rPr>
          <w:rFonts w:hint="eastAsia"/>
        </w:rPr>
        <w:t>均已包含</w:t>
      </w:r>
      <w:proofErr w:type="gramEnd"/>
      <w:r w:rsidRPr="00F047D3">
        <w:rPr>
          <w:rFonts w:hint="eastAsia"/>
        </w:rPr>
        <w:t>於契約金額內，</w:t>
      </w:r>
      <w:proofErr w:type="gramStart"/>
      <w:r w:rsidRPr="00F047D3">
        <w:rPr>
          <w:rFonts w:hint="eastAsia"/>
        </w:rPr>
        <w:t>不</w:t>
      </w:r>
      <w:proofErr w:type="gramEnd"/>
      <w:r w:rsidRPr="00F047D3">
        <w:rPr>
          <w:rFonts w:hint="eastAsia"/>
        </w:rPr>
        <w:t>另計量及計價。</w:t>
      </w:r>
    </w:p>
    <w:p w14:paraId="4FAB4D10" w14:textId="77777777" w:rsidR="00C31BD6" w:rsidRPr="00F047D3" w:rsidRDefault="00C31BD6">
      <w:pPr>
        <w:pStyle w:val="ac"/>
        <w:rPr>
          <w:rFonts w:ascii="Times New Roman"/>
          <w:szCs w:val="24"/>
        </w:rPr>
      </w:pPr>
      <w:r w:rsidRPr="00F047D3">
        <w:rPr>
          <w:rFonts w:hint="eastAsia"/>
        </w:rPr>
        <w:t>〈本章結束〉</w:t>
      </w:r>
    </w:p>
    <w:p w14:paraId="79B8417D" w14:textId="77777777" w:rsidR="00C31BD6" w:rsidRPr="00F047D3" w:rsidRDefault="00C31BD6"/>
    <w:sectPr w:rsidR="00C31BD6" w:rsidRPr="00F047D3">
      <w:footerReference w:type="even" r:id="rId7"/>
      <w:footerReference w:type="default" r:id="rId8"/>
      <w:pgSz w:w="11906" w:h="16838"/>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CD788" w14:textId="77777777" w:rsidR="00901C42" w:rsidRDefault="00901C42">
      <w:r>
        <w:separator/>
      </w:r>
    </w:p>
  </w:endnote>
  <w:endnote w:type="continuationSeparator" w:id="0">
    <w:p w14:paraId="68F6EE65" w14:textId="77777777" w:rsidR="00901C42" w:rsidRDefault="0090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82610" w14:textId="77777777" w:rsidR="009B558A" w:rsidRDefault="009B558A">
    <w:pPr>
      <w:pStyle w:val="a4"/>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958E6D7" w14:textId="77777777" w:rsidR="009B558A" w:rsidRDefault="009B558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34CA2" w14:textId="7B7EDC7C" w:rsidR="009B558A" w:rsidRDefault="009B558A">
    <w:pPr>
      <w:pStyle w:val="a4"/>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683A2D">
      <w:rPr>
        <w:rStyle w:val="ab"/>
        <w:noProof/>
      </w:rPr>
      <w:t>01183-5</w:t>
    </w:r>
    <w:r>
      <w:rPr>
        <w:rStyle w:val="ab"/>
      </w:rPr>
      <w:fldChar w:fldCharType="end"/>
    </w:r>
  </w:p>
  <w:p w14:paraId="4FCFAED5" w14:textId="594056B4" w:rsidR="009B558A" w:rsidRDefault="009B558A" w:rsidP="00BA61A1">
    <w:pPr>
      <w:pStyle w:val="a4"/>
      <w:tabs>
        <w:tab w:val="clear" w:pos="4254"/>
        <w:tab w:val="clear" w:pos="8052"/>
        <w:tab w:val="left" w:pos="4253"/>
        <w:tab w:val="right" w:pos="8789"/>
      </w:tabs>
      <w:rPr>
        <w:sz w:val="24"/>
        <w:szCs w:val="24"/>
      </w:rPr>
    </w:pPr>
    <w:r>
      <w:rPr>
        <w:rFonts w:hint="eastAsia"/>
      </w:rPr>
      <w:tab/>
    </w:r>
    <w:r>
      <w:rPr>
        <w:rFonts w:hint="eastAsia"/>
      </w:rPr>
      <w:tab/>
      <w:t>v1.</w:t>
    </w:r>
    <w:r w:rsidR="005C0349">
      <w:rPr>
        <w:rFonts w:hint="eastAsia"/>
      </w:rPr>
      <w:t>3</w:t>
    </w:r>
    <w:r w:rsidR="00BA61A1" w:rsidRPr="00BA61A1">
      <w:t>-</w:t>
    </w:r>
    <w:proofErr w:type="gramStart"/>
    <w:r w:rsidR="00BA61A1" w:rsidRPr="00BA61A1">
      <w:t>WRB,</w:t>
    </w:r>
    <w:r w:rsidR="00E37F02">
      <w:t>KCG</w:t>
    </w:r>
    <w:proofErr w:type="gramEnd"/>
    <w:r w:rsidR="00E37F02">
      <w:t>_1</w:t>
    </w:r>
    <w:r w:rsidR="00EE5F9D">
      <w:rPr>
        <w:rFonts w:hint="eastAsia"/>
      </w:rPr>
      <w:t>1</w:t>
    </w:r>
    <w:r w:rsidR="00E2151D">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1724" w14:textId="77777777" w:rsidR="00901C42" w:rsidRDefault="00901C42">
      <w:r>
        <w:separator/>
      </w:r>
    </w:p>
  </w:footnote>
  <w:footnote w:type="continuationSeparator" w:id="0">
    <w:p w14:paraId="0598AF94" w14:textId="77777777" w:rsidR="00901C42" w:rsidRDefault="0090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D0528EDE"/>
    <w:lvl w:ilvl="0">
      <w:start w:val="1"/>
      <w:numFmt w:val="decimalZero"/>
      <w:pStyle w:val="1"/>
      <w:suff w:val="nothing"/>
      <w:lvlText w:val="%1"/>
      <w:lvlJc w:val="left"/>
      <w:pPr>
        <w:ind w:left="0" w:firstLine="0"/>
      </w:pPr>
      <w:rPr>
        <w:rFonts w:hint="eastAsia"/>
      </w:rPr>
    </w:lvl>
    <w:lvl w:ilvl="1">
      <w:start w:val="183"/>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418"/>
        </w:tabs>
        <w:ind w:left="2336" w:hanging="278"/>
      </w:pPr>
      <w:rPr>
        <w:rFonts w:hint="eastAsia"/>
      </w:rPr>
    </w:lvl>
  </w:abstractNum>
  <w:num w:numId="1" w16cid:durableId="144008102">
    <w:abstractNumId w:val="0"/>
  </w:num>
  <w:num w:numId="2" w16cid:durableId="2112240258">
    <w:abstractNumId w:val="0"/>
  </w:num>
  <w:num w:numId="3" w16cid:durableId="1581136692">
    <w:abstractNumId w:val="0"/>
  </w:num>
  <w:num w:numId="4" w16cid:durableId="2096124621">
    <w:abstractNumId w:val="0"/>
  </w:num>
  <w:num w:numId="5" w16cid:durableId="1276325603">
    <w:abstractNumId w:val="0"/>
  </w:num>
  <w:num w:numId="6" w16cid:durableId="652758038">
    <w:abstractNumId w:val="0"/>
  </w:num>
  <w:num w:numId="7" w16cid:durableId="656111920">
    <w:abstractNumId w:val="0"/>
  </w:num>
  <w:num w:numId="8" w16cid:durableId="651371162">
    <w:abstractNumId w:val="0"/>
  </w:num>
  <w:num w:numId="9" w16cid:durableId="556430413">
    <w:abstractNumId w:val="0"/>
  </w:num>
  <w:num w:numId="10" w16cid:durableId="1249003055">
    <w:abstractNumId w:val="0"/>
  </w:num>
  <w:num w:numId="11" w16cid:durableId="1976644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ADB"/>
    <w:rsid w:val="00057F0C"/>
    <w:rsid w:val="000C7A24"/>
    <w:rsid w:val="00147EBE"/>
    <w:rsid w:val="001A28EF"/>
    <w:rsid w:val="001C2F64"/>
    <w:rsid w:val="00224C92"/>
    <w:rsid w:val="002538CC"/>
    <w:rsid w:val="00274022"/>
    <w:rsid w:val="00276085"/>
    <w:rsid w:val="00296F19"/>
    <w:rsid w:val="002B5343"/>
    <w:rsid w:val="0033267B"/>
    <w:rsid w:val="00367BCA"/>
    <w:rsid w:val="00375663"/>
    <w:rsid w:val="003D2DF1"/>
    <w:rsid w:val="003D554C"/>
    <w:rsid w:val="004F26EE"/>
    <w:rsid w:val="005C0349"/>
    <w:rsid w:val="005C3ADB"/>
    <w:rsid w:val="00607965"/>
    <w:rsid w:val="00683A2D"/>
    <w:rsid w:val="006879BD"/>
    <w:rsid w:val="006C2983"/>
    <w:rsid w:val="00783401"/>
    <w:rsid w:val="007C5EC6"/>
    <w:rsid w:val="007C7E04"/>
    <w:rsid w:val="007D0687"/>
    <w:rsid w:val="008350FD"/>
    <w:rsid w:val="0089328F"/>
    <w:rsid w:val="008A7966"/>
    <w:rsid w:val="00901C42"/>
    <w:rsid w:val="00943C2B"/>
    <w:rsid w:val="009B558A"/>
    <w:rsid w:val="009C2FAD"/>
    <w:rsid w:val="009E531B"/>
    <w:rsid w:val="00A93F73"/>
    <w:rsid w:val="00AF6CA3"/>
    <w:rsid w:val="00B23B44"/>
    <w:rsid w:val="00B341B9"/>
    <w:rsid w:val="00B748BA"/>
    <w:rsid w:val="00B83A31"/>
    <w:rsid w:val="00BA61A1"/>
    <w:rsid w:val="00C31BD6"/>
    <w:rsid w:val="00C329A6"/>
    <w:rsid w:val="00C668FC"/>
    <w:rsid w:val="00C73362"/>
    <w:rsid w:val="00CF465D"/>
    <w:rsid w:val="00DE41C0"/>
    <w:rsid w:val="00DE5AC4"/>
    <w:rsid w:val="00E20D77"/>
    <w:rsid w:val="00E2151D"/>
    <w:rsid w:val="00E37F02"/>
    <w:rsid w:val="00E53B08"/>
    <w:rsid w:val="00EC651A"/>
    <w:rsid w:val="00EE5F9D"/>
    <w:rsid w:val="00F047D3"/>
    <w:rsid w:val="00F2787E"/>
    <w:rsid w:val="00F73FE0"/>
    <w:rsid w:val="00F905BD"/>
    <w:rsid w:val="00FD44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C3FD23"/>
  <w15:chartTrackingRefBased/>
  <w15:docId w15:val="{4AB1FF21-914E-4C21-BE49-F9DBA685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tabs>
        <w:tab w:val="clear" w:pos="2418"/>
        <w:tab w:val="num" w:pos="2580"/>
      </w:tabs>
      <w:ind w:left="2580" w:hanging="52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章"/>
    <w:basedOn w:val="a"/>
    <w:pPr>
      <w:jc w:val="center"/>
    </w:pPr>
    <w:rPr>
      <w:rFonts w:eastAsia="新細明體"/>
      <w:sz w:val="28"/>
    </w:rPr>
  </w:style>
  <w:style w:type="paragraph" w:styleId="a4">
    <w:name w:val="footer"/>
    <w:basedOn w:val="a"/>
    <w:pPr>
      <w:tabs>
        <w:tab w:val="left" w:pos="4254"/>
        <w:tab w:val="left" w:pos="8052"/>
      </w:tabs>
      <w:snapToGrid w:val="0"/>
    </w:pPr>
    <w:rPr>
      <w:sz w:val="16"/>
    </w:rPr>
  </w:style>
  <w:style w:type="paragraph" w:styleId="a5">
    <w:name w:val="header"/>
    <w:basedOn w:val="a"/>
    <w:pPr>
      <w:tabs>
        <w:tab w:val="center" w:pos="3900"/>
        <w:tab w:val="center" w:pos="7800"/>
      </w:tabs>
      <w:snapToGrid w:val="0"/>
    </w:pPr>
    <w:rPr>
      <w:sz w:val="20"/>
    </w:rPr>
  </w:style>
  <w:style w:type="paragraph" w:styleId="a6">
    <w:name w:val="Body Text"/>
    <w:basedOn w:val="a"/>
    <w:pPr>
      <w:ind w:left="964"/>
    </w:pPr>
  </w:style>
  <w:style w:type="character" w:styleId="a7">
    <w:name w:val="FollowedHyperlink"/>
    <w:rPr>
      <w:color w:val="800080"/>
      <w:u w:val="single"/>
    </w:rPr>
  </w:style>
  <w:style w:type="paragraph" w:customStyle="1" w:styleId="10">
    <w:name w:val="(1)文"/>
    <w:basedOn w:val="a"/>
    <w:pPr>
      <w:ind w:left="1531"/>
    </w:pPr>
  </w:style>
  <w:style w:type="paragraph" w:customStyle="1" w:styleId="a8">
    <w:name w:val="表文"/>
    <w:basedOn w:val="a"/>
    <w:pPr>
      <w:ind w:left="57" w:right="57"/>
    </w:pPr>
  </w:style>
  <w:style w:type="paragraph" w:customStyle="1" w:styleId="a9">
    <w:name w:val="表文中"/>
    <w:basedOn w:val="a8"/>
    <w:pPr>
      <w:jc w:val="center"/>
    </w:pPr>
  </w:style>
  <w:style w:type="paragraph" w:customStyle="1" w:styleId="Aa">
    <w:name w:val="A.文"/>
    <w:basedOn w:val="a"/>
    <w:pPr>
      <w:ind w:left="2058"/>
    </w:pPr>
  </w:style>
  <w:style w:type="character" w:styleId="ab">
    <w:name w:val="page number"/>
    <w:rPr>
      <w:rFonts w:ascii="Arial" w:eastAsia="標楷體" w:hAnsi="Arial"/>
      <w:sz w:val="20"/>
    </w:rPr>
  </w:style>
  <w:style w:type="paragraph" w:customStyle="1" w:styleId="ac">
    <w:name w:val="結束"/>
    <w:basedOn w:val="a9"/>
    <w:pPr>
      <w:spacing w:before="500"/>
    </w:pPr>
  </w:style>
  <w:style w:type="paragraph" w:customStyle="1" w:styleId="ad">
    <w:name w:val="a.文"/>
    <w:basedOn w:val="a"/>
    <w:pPr>
      <w:ind w:left="2580"/>
    </w:pPr>
  </w:style>
  <w:style w:type="paragraph" w:customStyle="1" w:styleId="ae">
    <w:name w:val="單行間距"/>
    <w:basedOn w:val="a"/>
    <w:pPr>
      <w:jc w:val="center"/>
    </w:pPr>
  </w:style>
  <w:style w:type="paragraph" w:styleId="af">
    <w:name w:val="caption"/>
    <w:basedOn w:val="a"/>
    <w:next w:val="a"/>
    <w:qFormat/>
    <w:pPr>
      <w:spacing w:line="400" w:lineRule="exact"/>
      <w:jc w:val="center"/>
    </w:pPr>
  </w:style>
  <w:style w:type="paragraph" w:styleId="af0">
    <w:name w:val="Balloon Text"/>
    <w:basedOn w:val="a"/>
    <w:link w:val="af1"/>
    <w:semiHidden/>
    <w:unhideWhenUsed/>
    <w:rsid w:val="00147EBE"/>
    <w:rPr>
      <w:rFonts w:asciiTheme="majorHAnsi" w:eastAsiaTheme="majorEastAsia" w:hAnsiTheme="majorHAnsi" w:cstheme="majorBidi"/>
      <w:sz w:val="18"/>
      <w:szCs w:val="18"/>
    </w:rPr>
  </w:style>
  <w:style w:type="character" w:customStyle="1" w:styleId="af1">
    <w:name w:val="註解方塊文字 字元"/>
    <w:basedOn w:val="a0"/>
    <w:link w:val="af0"/>
    <w:semiHidden/>
    <w:rsid w:val="00147EBE"/>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5</Pages>
  <Words>3680</Words>
  <Characters>18</Characters>
  <Application>Microsoft Office Word</Application>
  <DocSecurity>0</DocSecurity>
  <Lines>1</Lines>
  <Paragraphs>54</Paragraphs>
  <ScaleCrop>false</ScaleCrop>
  <Company>kscg05</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第01183章 分項施工計畫及施工圖</dc:title>
  <dc:subject/>
  <dc:creator>Sewer</dc:creator>
  <cp:keywords/>
  <dc:description>修正2.1.1</dc:description>
  <cp:lastModifiedBy>Luc Wu</cp:lastModifiedBy>
  <cp:revision>25</cp:revision>
  <cp:lastPrinted>2021-03-03T10:02:00Z</cp:lastPrinted>
  <dcterms:created xsi:type="dcterms:W3CDTF">2016-03-25T01:43:00Z</dcterms:created>
  <dcterms:modified xsi:type="dcterms:W3CDTF">2025-04-22T05:58:00Z</dcterms:modified>
</cp:coreProperties>
</file>